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W w:w="15648" w:type="dxa"/>
        <w:tblLayout w:type="fixed"/>
        <w:tblLook w:val="04A0" w:firstRow="1" w:lastRow="0" w:firstColumn="1" w:lastColumn="0" w:noHBand="0" w:noVBand="1"/>
      </w:tblPr>
      <w:tblGrid>
        <w:gridCol w:w="2523"/>
        <w:gridCol w:w="85"/>
        <w:gridCol w:w="2522"/>
        <w:gridCol w:w="86"/>
        <w:gridCol w:w="2521"/>
        <w:gridCol w:w="87"/>
        <w:gridCol w:w="2520"/>
        <w:gridCol w:w="88"/>
        <w:gridCol w:w="2519"/>
        <w:gridCol w:w="89"/>
        <w:gridCol w:w="2518"/>
        <w:gridCol w:w="90"/>
      </w:tblGrid>
      <w:tr w:rsidR="00315928" w:rsidTr="00315928">
        <w:trPr>
          <w:trHeight w:val="3333"/>
        </w:trPr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color w:val="000000" w:themeColor="text1"/>
                <w:sz w:val="10"/>
                <w:szCs w:val="10"/>
                <w:highlight w:val="lightGray"/>
              </w:rPr>
            </w:pPr>
            <w:r w:rsidRPr="00680FB7">
              <w:rPr>
                <w:rFonts w:ascii="Arial" w:hAnsi="Arial" w:cs="Arial"/>
                <w:b/>
                <w:color w:val="000000" w:themeColor="text1"/>
                <w:sz w:val="10"/>
                <w:szCs w:val="10"/>
                <w:highlight w:val="lightGray"/>
              </w:rPr>
              <w:t>50. Энергия магнитного поля контура или катушки индуктивности. Объемная</w:t>
            </w:r>
          </w:p>
          <w:p w:rsidR="00315928" w:rsidRPr="00680FB7" w:rsidRDefault="00315928" w:rsidP="000339D4">
            <w:pPr>
              <w:rPr>
                <w:rFonts w:ascii="Arial" w:hAnsi="Arial" w:cs="Arial"/>
                <w:b/>
                <w:color w:val="000000" w:themeColor="text1"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color w:val="000000" w:themeColor="text1"/>
                <w:sz w:val="10"/>
                <w:szCs w:val="10"/>
                <w:highlight w:val="lightGray"/>
              </w:rPr>
              <w:t>плотность энергии магнитного поля.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Проводник, по которому протекает электрический ток, создает в окружающем пространстве магнитное поле, причем магнитное поле появляется и исчезает вместе с появлением и исчезновением тока.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 Магнитное поле, подобно </w:t>
            </w: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электрическому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, является носителем энергии. Естественно предположить, что энергия магнитного поля равна работе, которая затрачивается током на создание этого поля.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 Рассмотрим контур индуктивностью L, по которому течет ток I. С данным контуром сцеплен магнитный поток Ф =LI, причем при изменении тока на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dI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магнитный поток изменяется на </w:t>
            </w:r>
            <w:proofErr w:type="spellStart"/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d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Ф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=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LdI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. Однако для изменения магнитного потока на величину </w:t>
            </w:r>
            <w:proofErr w:type="spellStart"/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d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Ф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необходимо совершить работу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dA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. Тогда работа по созданию магнитного потока будет.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i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i/>
                <w:sz w:val="10"/>
                <w:szCs w:val="10"/>
              </w:rPr>
              <w:t xml:space="preserve">// на следующей странице </w:t>
            </w:r>
            <w:proofErr w:type="spellStart"/>
            <w:r w:rsidRPr="00680FB7">
              <w:rPr>
                <w:rFonts w:ascii="Arial" w:eastAsia="Times New Roman" w:hAnsi="Arial" w:cs="Arial"/>
                <w:i/>
                <w:sz w:val="10"/>
                <w:szCs w:val="10"/>
              </w:rPr>
              <w:t>продожение</w:t>
            </w:r>
            <w:proofErr w:type="spellEnd"/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8" w:type="dxa"/>
            <w:gridSpan w:val="2"/>
          </w:tcPr>
          <w:p w:rsidR="00315928" w:rsidRPr="00315928" w:rsidRDefault="00315928" w:rsidP="000339D4">
            <w:pPr>
              <w:rPr>
                <w:rFonts w:ascii="Arial" w:hAnsi="Arial" w:cs="Arial"/>
                <w:b/>
                <w:sz w:val="8"/>
                <w:szCs w:val="10"/>
                <w:highlight w:val="lightGray"/>
              </w:rPr>
            </w:pPr>
            <w:r w:rsidRPr="00315928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>51. Намагничивание веществ. Диамагнетики, парамагнетики, ферромагнетики.</w:t>
            </w:r>
          </w:p>
          <w:p w:rsidR="00315928" w:rsidRPr="00315928" w:rsidRDefault="00315928" w:rsidP="000339D4">
            <w:pPr>
              <w:rPr>
                <w:rFonts w:ascii="Arial" w:hAnsi="Arial" w:cs="Arial"/>
                <w:b/>
                <w:sz w:val="8"/>
                <w:szCs w:val="10"/>
              </w:rPr>
            </w:pPr>
            <w:r w:rsidRPr="00315928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 xml:space="preserve">Намагниченность вещества. Магнитная восприимчивость и про </w:t>
            </w:r>
            <w:proofErr w:type="gramStart"/>
            <w:r w:rsidRPr="00315928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>нищем</w:t>
            </w:r>
            <w:proofErr w:type="gramEnd"/>
            <w:r w:rsidRPr="00315928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 xml:space="preserve"> ость. Магнитный гистерезис. Применение ферромагнетиков</w:t>
            </w:r>
          </w:p>
          <w:p w:rsidR="00315928" w:rsidRPr="00315928" w:rsidRDefault="00315928" w:rsidP="000339D4">
            <w:pPr>
              <w:rPr>
                <w:rFonts w:ascii="Arial" w:eastAsia="Times New Roman" w:hAnsi="Arial" w:cs="Arial"/>
                <w:sz w:val="8"/>
                <w:szCs w:val="10"/>
              </w:rPr>
            </w:pPr>
            <w:r w:rsidRPr="00315928">
              <w:rPr>
                <w:rFonts w:ascii="Arial" w:eastAsia="Times New Roman" w:hAnsi="Arial" w:cs="Arial"/>
                <w:sz w:val="8"/>
                <w:szCs w:val="10"/>
              </w:rPr>
              <w:t>Магнитные свойства вещества обусловлены магнитными моментами элементарных частиц, из которых состоит вещество.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315928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anchor distT="114300" distB="114300" distL="114300" distR="114300" simplePos="0" relativeHeight="251659264" behindDoc="0" locked="0" layoutInCell="1" hidden="0" allowOverlap="1" wp14:anchorId="0ADDB9B2" wp14:editId="7729943D">
                  <wp:simplePos x="0" y="0"/>
                  <wp:positionH relativeFrom="column">
                    <wp:posOffset>-45085</wp:posOffset>
                  </wp:positionH>
                  <wp:positionV relativeFrom="page">
                    <wp:posOffset>481965</wp:posOffset>
                  </wp:positionV>
                  <wp:extent cx="1587500" cy="283845"/>
                  <wp:effectExtent l="0" t="0" r="0" b="1905"/>
                  <wp:wrapNone/>
                  <wp:docPr id="305" name="image3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7.png"/>
                          <pic:cNvPicPr preferRelativeResize="0"/>
                        </pic:nvPicPr>
                        <pic:blipFill rotWithShape="1">
                          <a:blip r:embed="rId7"/>
                          <a:srcRect l="13727" t="32981" r="16341" b="44420"/>
                          <a:stretch/>
                        </pic:blipFill>
                        <pic:spPr bwMode="auto">
                          <a:xfrm>
                            <a:off x="0" y="0"/>
                            <a:ext cx="1587500" cy="283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660288" behindDoc="0" locked="0" layoutInCell="1" hidden="0" allowOverlap="1" wp14:anchorId="3160BA90" wp14:editId="66E1F43C">
                  <wp:simplePos x="0" y="0"/>
                  <wp:positionH relativeFrom="column">
                    <wp:posOffset>-46974</wp:posOffset>
                  </wp:positionH>
                  <wp:positionV relativeFrom="page">
                    <wp:posOffset>765546</wp:posOffset>
                  </wp:positionV>
                  <wp:extent cx="1585356" cy="1056904"/>
                  <wp:effectExtent l="0" t="0" r="0" b="0"/>
                  <wp:wrapNone/>
                  <wp:docPr id="262" name="image2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1.png"/>
                          <pic:cNvPicPr preferRelativeResize="0"/>
                        </pic:nvPicPr>
                        <pic:blipFill rotWithShape="1">
                          <a:blip r:embed="rId8"/>
                          <a:srcRect l="26021" t="18964" r="27577" b="27625"/>
                          <a:stretch/>
                        </pic:blipFill>
                        <pic:spPr bwMode="auto">
                          <a:xfrm>
                            <a:off x="0" y="0"/>
                            <a:ext cx="1587425" cy="1058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661312" behindDoc="0" locked="0" layoutInCell="1" hidden="0" allowOverlap="1" wp14:anchorId="65E1FDBF" wp14:editId="29D06706">
                  <wp:simplePos x="0" y="0"/>
                  <wp:positionH relativeFrom="column">
                    <wp:posOffset>4445</wp:posOffset>
                  </wp:positionH>
                  <wp:positionV relativeFrom="page">
                    <wp:posOffset>1824355</wp:posOffset>
                  </wp:positionV>
                  <wp:extent cx="426720" cy="218440"/>
                  <wp:effectExtent l="0" t="0" r="0" b="0"/>
                  <wp:wrapNone/>
                  <wp:docPr id="381" name="image3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3.png"/>
                          <pic:cNvPicPr preferRelativeResize="0"/>
                        </pic:nvPicPr>
                        <pic:blipFill>
                          <a:blip r:embed="rId9"/>
                          <a:srcRect l="45317" t="29546" r="46350" b="62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" cy="2184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sz w:val="10"/>
                <w:szCs w:val="10"/>
              </w:rPr>
              <w:t xml:space="preserve">                         . 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В векторном виде:</w:t>
            </w:r>
          </w:p>
        </w:tc>
        <w:tc>
          <w:tcPr>
            <w:tcW w:w="2608" w:type="dxa"/>
            <w:gridSpan w:val="2"/>
          </w:tcPr>
          <w:p w:rsidR="00315928" w:rsidRPr="007A63E9" w:rsidRDefault="00B82000" w:rsidP="000339D4">
            <w:pPr>
              <w:rPr>
                <w:rFonts w:ascii="Arial" w:eastAsia="Times New Roman" w:hAnsi="Arial" w:cs="Arial"/>
                <w:i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noProof/>
                <w:sz w:val="10"/>
                <w:szCs w:val="10"/>
                <w:highlight w:val="lightGray"/>
                <w:lang w:eastAsia="ru-RU"/>
              </w:rPr>
              <w:drawing>
                <wp:anchor distT="0" distB="0" distL="114300" distR="114300" simplePos="0" relativeHeight="251662336" behindDoc="0" locked="0" layoutInCell="1" allowOverlap="1" wp14:anchorId="03A761D8" wp14:editId="47613E29">
                  <wp:simplePos x="0" y="0"/>
                  <wp:positionH relativeFrom="column">
                    <wp:posOffset>636270</wp:posOffset>
                  </wp:positionH>
                  <wp:positionV relativeFrom="paragraph">
                    <wp:posOffset>15364</wp:posOffset>
                  </wp:positionV>
                  <wp:extent cx="187325" cy="89535"/>
                  <wp:effectExtent l="0" t="0" r="3175" b="5715"/>
                  <wp:wrapNone/>
                  <wp:docPr id="370" name="image3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1.png"/>
                          <pic:cNvPicPr preferRelativeResize="0"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989" t="22822" r="48519" b="71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25" cy="895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m:oMath>
              <m:r>
                <m:rPr>
                  <m:nor/>
                </m:rPr>
                <w:rPr>
                  <w:rFonts w:ascii="Cambria Math" w:eastAsia="Times New Roman" w:hAnsi="Arial" w:cs="Arial"/>
                  <w:sz w:val="10"/>
                  <w:szCs w:val="10"/>
                  <w:highlight w:val="lightGray"/>
                </w:rPr>
                <m:t>51.</m:t>
              </m:r>
              <m:r>
                <m:rPr>
                  <m:nor/>
                </m:rPr>
                <w:rPr>
                  <w:rFonts w:ascii="Cambria Math" w:eastAsia="Times New Roman" w:hAnsi="Arial" w:cs="Arial"/>
                  <w:sz w:val="10"/>
                  <w:szCs w:val="10"/>
                  <w:highlight w:val="lightGray"/>
                  <w:lang w:val="en-US"/>
                </w:rPr>
                <m:t>2</m:t>
              </m:r>
              <m:r>
                <m:rPr>
                  <m:nor/>
                </m:rPr>
                <w:rPr>
                  <w:rFonts w:ascii="Cambria Math" w:eastAsia="Times New Roman" w:hAnsi="Arial" w:cs="Arial"/>
                  <w:sz w:val="10"/>
                  <w:szCs w:val="10"/>
                </w:rPr>
                <m:t xml:space="preserve">   </m:t>
              </m:r>
              <m:r>
                <m:rPr>
                  <m:nor/>
                </m:rPr>
                <w:rPr>
                  <w:rFonts w:ascii="Arial" w:eastAsia="Times New Roman" w:hAnsi="Arial" w:cs="Arial"/>
                  <w:sz w:val="10"/>
                  <w:szCs w:val="10"/>
                  <w:highlight w:val="lightGray"/>
                </w:rPr>
                <m:t>J=</m:t>
              </m:r>
              <m:f>
                <m:fPr>
                  <m:ctrlPr>
                    <w:rPr>
                      <w:rFonts w:ascii="Cambria Math" w:eastAsia="Times New Roman" w:hAnsi="Cambria Math" w:cs="Arial"/>
                      <w:i/>
                      <w:sz w:val="10"/>
                      <w:szCs w:val="10"/>
                      <w:highlight w:val="lightGray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="Times New Roman" w:hAnsi="Cambria Math" w:cs="Arial"/>
                          <w:i/>
                          <w:sz w:val="10"/>
                          <w:szCs w:val="10"/>
                          <w:highlight w:val="lightGray"/>
                        </w:rPr>
                      </m:ctrlPr>
                    </m:naryPr>
                    <m:sub>
                      <m:r>
                        <m:rPr>
                          <m:nor/>
                        </m:rPr>
                        <w:rPr>
                          <w:rFonts w:ascii="Arial" w:eastAsia="Times New Roman" w:hAnsi="Arial" w:cs="Arial"/>
                          <w:sz w:val="10"/>
                          <w:szCs w:val="10"/>
                          <w:highlight w:val="lightGray"/>
                        </w:rPr>
                        <m:t>i=1</m:t>
                      </m:r>
                    </m:sub>
                    <m:sup>
                      <m:r>
                        <m:rPr>
                          <m:nor/>
                        </m:rPr>
                        <w:rPr>
                          <w:rFonts w:ascii="Arial" w:eastAsia="Times New Roman" w:hAnsi="Arial" w:cs="Arial"/>
                          <w:sz w:val="10"/>
                          <w:szCs w:val="10"/>
                          <w:highlight w:val="lightGray"/>
                        </w:rPr>
                        <m:t>N</m:t>
                      </m:r>
                    </m:sup>
                    <m:e>
                      <m:acc>
                        <m:accPr>
                          <m:chr m:val="⃗"/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10"/>
                              <w:szCs w:val="10"/>
                              <w:highlight w:val="lightGray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10"/>
                                  <w:szCs w:val="10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m:rPr>
                                  <m:nor/>
                                </m:rPr>
                                <w:rPr>
                                  <w:rFonts w:ascii="Arial" w:eastAsia="Times New Roman" w:hAnsi="Arial" w:cs="Arial"/>
                                  <w:sz w:val="10"/>
                                  <w:szCs w:val="10"/>
                                  <w:highlight w:val="lightGray"/>
                                </w:rPr>
                                <m:t>P</m:t>
                              </m:r>
                            </m:e>
                            <m:sub>
                              <w:proofErr w:type="spellStart"/>
                              <m:r>
                                <m:rPr>
                                  <m:nor/>
                                </m:rPr>
                                <w:rPr>
                                  <w:rFonts w:ascii="Arial" w:eastAsia="Times New Roman" w:hAnsi="Arial" w:cs="Arial"/>
                                  <w:sz w:val="10"/>
                                  <w:szCs w:val="10"/>
                                  <w:highlight w:val="lightGray"/>
                                </w:rPr>
                                <m:t>mi</m:t>
                              </m:r>
                              <w:proofErr w:type="spellEnd"/>
                            </m:sub>
                          </m:sSub>
                        </m:e>
                      </m:acc>
                    </m:e>
                  </m:nary>
                </m:num>
                <m:den>
                  <m:r>
                    <m:rPr>
                      <m:nor/>
                    </m:rPr>
                    <w:rPr>
                      <w:rFonts w:ascii="Arial" w:eastAsia="Times New Roman" w:hAnsi="Arial" w:cs="Arial"/>
                      <w:sz w:val="10"/>
                      <w:szCs w:val="10"/>
                      <w:highlight w:val="lightGray"/>
                    </w:rPr>
                    <m:t>∆V</m:t>
                  </m:r>
                </m:den>
              </m:f>
              <m:r>
                <m:rPr>
                  <m:nor/>
                </m:rPr>
                <w:rPr>
                  <w:rFonts w:ascii="Arial" w:eastAsia="Times New Roman" w:hAnsi="Arial" w:cs="Arial"/>
                  <w:sz w:val="10"/>
                  <w:szCs w:val="10"/>
                  <w:highlight w:val="lightGray"/>
                </w:rPr>
                <m:t>=[</m:t>
              </m:r>
              <m:f>
                <m:fPr>
                  <m:ctrlPr>
                    <w:rPr>
                      <w:rFonts w:ascii="Cambria Math" w:eastAsia="Times New Roman" w:hAnsi="Cambria Math" w:cs="Arial"/>
                      <w:i/>
                      <w:sz w:val="10"/>
                      <w:szCs w:val="10"/>
                      <w:highlight w:val="lightGray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Arial" w:eastAsia="Times New Roman" w:hAnsi="Arial" w:cs="Arial"/>
                      <w:sz w:val="10"/>
                      <w:szCs w:val="10"/>
                      <w:highlight w:val="lightGray"/>
                    </w:rPr>
                    <m:t>А</m:t>
                  </m:r>
                </m:num>
                <m:den>
                  <m:r>
                    <m:rPr>
                      <m:nor/>
                    </m:rPr>
                    <w:rPr>
                      <w:rFonts w:ascii="Arial" w:eastAsia="Times New Roman" w:hAnsi="Arial" w:cs="Arial"/>
                      <w:sz w:val="10"/>
                      <w:szCs w:val="10"/>
                      <w:highlight w:val="lightGray"/>
                    </w:rPr>
                    <m:t>м</m:t>
                  </m:r>
                </m:den>
              </m:f>
              <m:r>
                <m:rPr>
                  <m:nor/>
                </m:rPr>
                <w:rPr>
                  <w:rFonts w:ascii="Arial" w:eastAsia="Times New Roman" w:hAnsi="Arial" w:cs="Arial"/>
                  <w:sz w:val="10"/>
                  <w:szCs w:val="10"/>
                  <w:highlight w:val="lightGray"/>
                </w:rPr>
                <m:t>]</m:t>
              </m:r>
            </m:oMath>
            <w:r w:rsidR="00315928" w:rsidRPr="007A63E9">
              <w:rPr>
                <w:rFonts w:ascii="Arial" w:eastAsia="Times New Roman" w:hAnsi="Arial" w:cs="Arial"/>
                <w:i/>
                <w:sz w:val="10"/>
                <w:szCs w:val="10"/>
              </w:rPr>
              <w:t xml:space="preserve"> </w:t>
            </w:r>
          </w:p>
          <w:p w:rsidR="00315928" w:rsidRPr="007A63E9" w:rsidRDefault="00B82000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sz w:val="10"/>
                <w:szCs w:val="10"/>
              </w:rPr>
              <w:t xml:space="preserve"> </w:t>
            </w:r>
            <w:r w:rsidR="00315928" w:rsidRPr="007A63E9">
              <w:rPr>
                <w:rFonts w:ascii="Arial" w:eastAsia="Times New Roman" w:hAnsi="Arial" w:cs="Arial"/>
                <w:sz w:val="8"/>
                <w:szCs w:val="10"/>
              </w:rPr>
              <w:t>где безра</w:t>
            </w:r>
            <w:r w:rsidRPr="007A63E9">
              <w:rPr>
                <w:rFonts w:ascii="Arial" w:eastAsia="Times New Roman" w:hAnsi="Arial" w:cs="Arial"/>
                <w:sz w:val="8"/>
                <w:szCs w:val="10"/>
              </w:rPr>
              <w:t>змерную величину χ, характеризу</w:t>
            </w:r>
            <w:r w:rsidR="00315928" w:rsidRPr="007A63E9">
              <w:rPr>
                <w:rFonts w:ascii="Arial" w:eastAsia="Times New Roman" w:hAnsi="Arial" w:cs="Arial"/>
                <w:sz w:val="8"/>
                <w:szCs w:val="10"/>
              </w:rPr>
              <w:t xml:space="preserve">ющую магнитные свойства среды, называют магнитной восприимчивостью.  Она зависит как от природы </w:t>
            </w:r>
            <w:proofErr w:type="gramStart"/>
            <w:r w:rsidR="00315928" w:rsidRPr="007A63E9">
              <w:rPr>
                <w:rFonts w:ascii="Arial" w:eastAsia="Times New Roman" w:hAnsi="Arial" w:cs="Arial"/>
                <w:sz w:val="8"/>
                <w:szCs w:val="10"/>
              </w:rPr>
              <w:t>веще-</w:t>
            </w:r>
            <w:proofErr w:type="spellStart"/>
            <w:r w:rsidR="00315928" w:rsidRPr="007A63E9">
              <w:rPr>
                <w:rFonts w:ascii="Arial" w:eastAsia="Times New Roman" w:hAnsi="Arial" w:cs="Arial"/>
                <w:sz w:val="8"/>
                <w:szCs w:val="10"/>
              </w:rPr>
              <w:t>ства</w:t>
            </w:r>
            <w:proofErr w:type="spellEnd"/>
            <w:proofErr w:type="gramEnd"/>
            <w:r w:rsidR="00315928" w:rsidRPr="007A63E9">
              <w:rPr>
                <w:rFonts w:ascii="Arial" w:eastAsia="Times New Roman" w:hAnsi="Arial" w:cs="Arial"/>
                <w:sz w:val="8"/>
                <w:szCs w:val="10"/>
              </w:rPr>
              <w:t xml:space="preserve">, так и от его состояния. Заметим, что в случае </w:t>
            </w:r>
            <w:proofErr w:type="spellStart"/>
            <w:proofErr w:type="gramStart"/>
            <w:r w:rsidR="00315928" w:rsidRPr="007A63E9">
              <w:rPr>
                <w:rFonts w:ascii="Arial" w:eastAsia="Times New Roman" w:hAnsi="Arial" w:cs="Arial"/>
                <w:sz w:val="8"/>
                <w:szCs w:val="10"/>
              </w:rPr>
              <w:t>ани-зотропных</w:t>
            </w:r>
            <w:proofErr w:type="spellEnd"/>
            <w:proofErr w:type="gramEnd"/>
            <w:r w:rsidR="00315928" w:rsidRPr="007A63E9">
              <w:rPr>
                <w:rFonts w:ascii="Arial" w:eastAsia="Times New Roman" w:hAnsi="Arial" w:cs="Arial"/>
                <w:sz w:val="8"/>
                <w:szCs w:val="10"/>
              </w:rPr>
              <w:t xml:space="preserve"> веществ направления векторов J и H могут не совпадать. </w:t>
            </w:r>
          </w:p>
          <w:p w:rsidR="00315928" w:rsidRPr="007A63E9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663360" behindDoc="0" locked="0" layoutInCell="1" hidden="0" allowOverlap="1" wp14:anchorId="63CC40A8" wp14:editId="2DD94A2B">
                  <wp:simplePos x="0" y="0"/>
                  <wp:positionH relativeFrom="column">
                    <wp:posOffset>-40508</wp:posOffset>
                  </wp:positionH>
                  <wp:positionV relativeFrom="page">
                    <wp:posOffset>421161</wp:posOffset>
                  </wp:positionV>
                  <wp:extent cx="1549730" cy="1662545"/>
                  <wp:effectExtent l="0" t="0" r="0" b="0"/>
                  <wp:wrapNone/>
                  <wp:docPr id="390" name="image3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5.png"/>
                          <pic:cNvPicPr preferRelativeResize="0"/>
                        </pic:nvPicPr>
                        <pic:blipFill>
                          <a:blip r:embed="rId11"/>
                          <a:srcRect l="33036" t="12426" r="34218" b="10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31" cy="16625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15928" w:rsidRPr="007A63E9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 xml:space="preserve">52. Система уравнений Максвелла для </w:t>
            </w:r>
            <w:proofErr w:type="spellStart"/>
            <w:proofErr w:type="gramStart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элек-тромагнитного</w:t>
            </w:r>
            <w:proofErr w:type="spellEnd"/>
            <w:proofErr w:type="gramEnd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 xml:space="preserve"> поля. Излучение</w:t>
            </w:r>
            <w:r w:rsidRPr="00B70176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 xml:space="preserve"> </w:t>
            </w:r>
            <w:proofErr w:type="gramStart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электро-магнитных</w:t>
            </w:r>
            <w:proofErr w:type="gramEnd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 xml:space="preserve"> волн. Шкала электромагнитных волн.</w:t>
            </w:r>
          </w:p>
          <w:p w:rsidR="00315928" w:rsidRPr="00680FB7" w:rsidRDefault="00315928" w:rsidP="000339D4">
            <w:pPr>
              <w:jc w:val="both"/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Существование электромагнитного поля и </w:t>
            </w:r>
            <w:proofErr w:type="spellStart"/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элект-ромагнитных</w:t>
            </w:r>
            <w:proofErr w:type="spellEnd"/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волн вытекает из уравнений Максвелла, которые были теоретически получены на основе опыт-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ных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законов электростатики и магнетизма.</w:t>
            </w:r>
          </w:p>
          <w:p w:rsidR="00315928" w:rsidRPr="00680FB7" w:rsidRDefault="00315928" w:rsidP="000339D4">
            <w:pPr>
              <w:jc w:val="both"/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Электромагнитное поле - взаимосвязанные и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взаимо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-превращающиеся </w:t>
            </w: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в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</w:t>
            </w: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друг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друга переменные эл. и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магн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. поля.</w:t>
            </w:r>
          </w:p>
          <w:p w:rsidR="00315928" w:rsidRPr="00680FB7" w:rsidRDefault="00315928" w:rsidP="000339D4">
            <w:pPr>
              <w:jc w:val="both"/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5408" behindDoc="0" locked="0" layoutInCell="1" allowOverlap="1" wp14:anchorId="04528D80" wp14:editId="6E0B2AB5">
                  <wp:simplePos x="0" y="0"/>
                  <wp:positionH relativeFrom="column">
                    <wp:posOffset>749011</wp:posOffset>
                  </wp:positionH>
                  <wp:positionV relativeFrom="paragraph">
                    <wp:posOffset>142297</wp:posOffset>
                  </wp:positionV>
                  <wp:extent cx="554182" cy="263237"/>
                  <wp:effectExtent l="0" t="0" r="0" b="3810"/>
                  <wp:wrapNone/>
                  <wp:docPr id="2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605" t="38285" r="47389" b="55031"/>
                          <a:stretch/>
                        </pic:blipFill>
                        <pic:spPr bwMode="auto">
                          <a:xfrm>
                            <a:off x="0" y="0"/>
                            <a:ext cx="554182" cy="263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В дифференциальной форме система уравнений Максвелла имеет следующий вид: </w:t>
            </w:r>
          </w:p>
          <w:p w:rsidR="00315928" w:rsidRPr="00680FB7" w:rsidRDefault="00315928" w:rsidP="000339D4">
            <w:pPr>
              <w:jc w:val="both"/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4384" behindDoc="0" locked="0" layoutInCell="1" allowOverlap="1" wp14:anchorId="3D725F56" wp14:editId="67C02A33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0</wp:posOffset>
                  </wp:positionV>
                  <wp:extent cx="612775" cy="231775"/>
                  <wp:effectExtent l="0" t="0" r="0" b="0"/>
                  <wp:wrapNone/>
                  <wp:docPr id="46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605" t="32398" r="46646" b="61709"/>
                          <a:stretch/>
                        </pic:blipFill>
                        <pic:spPr bwMode="auto">
                          <a:xfrm>
                            <a:off x="0" y="0"/>
                            <a:ext cx="612775" cy="231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668480" behindDoc="0" locked="0" layoutInCell="1" hidden="0" allowOverlap="1" wp14:anchorId="521FDD10" wp14:editId="2B70964A">
                  <wp:simplePos x="0" y="0"/>
                  <wp:positionH relativeFrom="column">
                    <wp:posOffset>-28550</wp:posOffset>
                  </wp:positionH>
                  <wp:positionV relativeFrom="paragraph">
                    <wp:posOffset>316889</wp:posOffset>
                  </wp:positionV>
                  <wp:extent cx="676894" cy="670955"/>
                  <wp:effectExtent l="0" t="0" r="9525" b="0"/>
                  <wp:wrapNone/>
                  <wp:docPr id="309" name="image3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3.png"/>
                          <pic:cNvPicPr preferRelativeResize="0"/>
                        </pic:nvPicPr>
                        <pic:blipFill rotWithShape="1">
                          <a:blip r:embed="rId14"/>
                          <a:srcRect l="59259" t="45913" r="32077" b="37575"/>
                          <a:stretch/>
                        </pic:blipFill>
                        <pic:spPr bwMode="auto">
                          <a:xfrm>
                            <a:off x="0" y="0"/>
                            <a:ext cx="676894" cy="670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7456" behindDoc="0" locked="0" layoutInCell="1" allowOverlap="1" wp14:anchorId="194268CE" wp14:editId="23BB6B19">
                  <wp:simplePos x="0" y="0"/>
                  <wp:positionH relativeFrom="column">
                    <wp:posOffset>770313</wp:posOffset>
                  </wp:positionH>
                  <wp:positionV relativeFrom="paragraph">
                    <wp:posOffset>166140</wp:posOffset>
                  </wp:positionV>
                  <wp:extent cx="578427" cy="120766"/>
                  <wp:effectExtent l="0" t="0" r="0" b="0"/>
                  <wp:wrapNone/>
                  <wp:docPr id="5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605" t="48230" r="47084" b="48703"/>
                          <a:stretch/>
                        </pic:blipFill>
                        <pic:spPr bwMode="auto">
                          <a:xfrm>
                            <a:off x="0" y="0"/>
                            <a:ext cx="578427" cy="120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6432" behindDoc="0" locked="0" layoutInCell="1" allowOverlap="1" wp14:anchorId="680863C3" wp14:editId="24E82D32">
                  <wp:simplePos x="0" y="0"/>
                  <wp:positionH relativeFrom="column">
                    <wp:posOffset>4907</wp:posOffset>
                  </wp:positionH>
                  <wp:positionV relativeFrom="paragraph">
                    <wp:posOffset>165793</wp:posOffset>
                  </wp:positionV>
                  <wp:extent cx="578427" cy="152400"/>
                  <wp:effectExtent l="0" t="0" r="0" b="0"/>
                  <wp:wrapNone/>
                  <wp:docPr id="4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605" t="44272" r="47073" b="51852"/>
                          <a:stretch/>
                        </pic:blipFill>
                        <pic:spPr bwMode="auto">
                          <a:xfrm>
                            <a:off x="0" y="0"/>
                            <a:ext cx="578427" cy="15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  <w:highlight w:val="lightGray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53. Электромагнитные волны. Уравнение электромагнитной волны. Основные</w:t>
            </w:r>
          </w:p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  <w:highlight w:val="lightGray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 xml:space="preserve">свойства электромагнитных волн. Фазовая скорость световой волны в вакууме и </w:t>
            </w:r>
            <w:proofErr w:type="gramStart"/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в</w:t>
            </w:r>
            <w:proofErr w:type="gramEnd"/>
          </w:p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</w:rPr>
            </w:pPr>
            <w:proofErr w:type="spellStart"/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веш</w:t>
            </w:r>
            <w:proofErr w:type="gramStart"/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.е</w:t>
            </w:r>
            <w:proofErr w:type="gramEnd"/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стве</w:t>
            </w:r>
            <w:proofErr w:type="spellEnd"/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. Показатель преломления вещества.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Электромагнитная волна - это распространяющиеся в пространстве взаимосвязанные колебания эл. и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магн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. полей.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color w:val="000000"/>
                <w:sz w:val="10"/>
                <w:szCs w:val="10"/>
                <w:shd w:val="clear" w:color="auto" w:fill="FFFFFF"/>
              </w:rPr>
              <w:t>Колебания вектора напряжённости электрического поля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: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9504" behindDoc="0" locked="0" layoutInCell="1" allowOverlap="1" wp14:anchorId="7A1AAC94" wp14:editId="6C5BACAA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-3493</wp:posOffset>
                  </wp:positionV>
                  <wp:extent cx="808889" cy="109537"/>
                  <wp:effectExtent l="0" t="0" r="0" b="5080"/>
                  <wp:wrapNone/>
                  <wp:docPr id="11" name="Рисунок 11" descr="Ð¤Ð¾ÑÐ¼ÑÐ»Ð° 1.3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Ð¤Ð¾ÑÐ¼ÑÐ»Ð° 1.3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889" cy="109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15928" w:rsidRPr="00680FB7" w:rsidRDefault="00315928" w:rsidP="000339D4">
            <w:pPr>
              <w:rPr>
                <w:rFonts w:ascii="Arial" w:hAnsi="Arial" w:cs="Arial"/>
                <w:color w:val="000000"/>
                <w:sz w:val="10"/>
                <w:szCs w:val="10"/>
                <w:shd w:val="clear" w:color="auto" w:fill="FFFFFF"/>
              </w:rPr>
            </w:pP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0528" behindDoc="0" locked="0" layoutInCell="1" allowOverlap="1" wp14:anchorId="13FBDC30" wp14:editId="403ADC9A">
                  <wp:simplePos x="0" y="0"/>
                  <wp:positionH relativeFrom="column">
                    <wp:posOffset>-9764</wp:posOffset>
                  </wp:positionH>
                  <wp:positionV relativeFrom="paragraph">
                    <wp:posOffset>134463</wp:posOffset>
                  </wp:positionV>
                  <wp:extent cx="760021" cy="99300"/>
                  <wp:effectExtent l="0" t="0" r="2540" b="0"/>
                  <wp:wrapNone/>
                  <wp:docPr id="13" name="Рисунок 13" descr="Ð¤Ð¾ÑÐ¼ÑÐ»Ð° 1.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Ð¤Ð¾ÑÐ¼ÑÐ»Ð° 1.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420" cy="109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hAnsi="Arial" w:cs="Arial"/>
                <w:color w:val="000000"/>
                <w:sz w:val="10"/>
                <w:szCs w:val="10"/>
                <w:shd w:val="clear" w:color="auto" w:fill="FFFFFF"/>
              </w:rPr>
              <w:t>Колебания вектора напряжённости магнитного поля: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bookmarkStart w:id="0" w:name="_GoBack"/>
            <w:bookmarkEnd w:id="0"/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1552" behindDoc="0" locked="0" layoutInCell="1" allowOverlap="1" wp14:anchorId="2D2DDE82" wp14:editId="53BDDD8B">
                  <wp:simplePos x="0" y="0"/>
                  <wp:positionH relativeFrom="column">
                    <wp:posOffset>-45391</wp:posOffset>
                  </wp:positionH>
                  <wp:positionV relativeFrom="paragraph">
                    <wp:posOffset>34142</wp:posOffset>
                  </wp:positionV>
                  <wp:extent cx="1603169" cy="1027215"/>
                  <wp:effectExtent l="0" t="0" r="0" b="1905"/>
                  <wp:wrapNone/>
                  <wp:docPr id="292" name="image3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6.png"/>
                          <pic:cNvPicPr preferRelativeResize="0"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86" t="16457" r="36267" b="52502"/>
                          <a:stretch/>
                        </pic:blipFill>
                        <pic:spPr bwMode="auto">
                          <a:xfrm>
                            <a:off x="0" y="0"/>
                            <a:ext cx="1599738" cy="1025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08" w:type="dxa"/>
            <w:gridSpan w:val="2"/>
          </w:tcPr>
          <w:p w:rsidR="00315928" w:rsidRDefault="007A63E9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  <w:r w:rsidRPr="007A63E9">
              <w:rPr>
                <w:rFonts w:ascii="Arial" w:hAnsi="Arial" w:cs="Arial"/>
                <w:sz w:val="10"/>
                <w:szCs w:val="10"/>
                <w:highlight w:val="lightGray"/>
                <w:lang w:val="en-US"/>
              </w:rPr>
              <w:t>53.2</w:t>
            </w:r>
          </w:p>
          <w:p w:rsidR="007A63E9" w:rsidRPr="007A63E9" w:rsidRDefault="007A63E9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2576" behindDoc="0" locked="0" layoutInCell="1" allowOverlap="1" wp14:anchorId="516BCF73" wp14:editId="300256C7">
                  <wp:simplePos x="0" y="0"/>
                  <wp:positionH relativeFrom="column">
                    <wp:posOffset>-57150</wp:posOffset>
                  </wp:positionH>
                  <wp:positionV relativeFrom="page">
                    <wp:posOffset>81915</wp:posOffset>
                  </wp:positionV>
                  <wp:extent cx="1572895" cy="1294130"/>
                  <wp:effectExtent l="0" t="0" r="8255" b="1270"/>
                  <wp:wrapNone/>
                  <wp:docPr id="17" name="image2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0.png"/>
                          <pic:cNvPicPr preferRelativeResize="0"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46" t="42213" r="36275" b="19296"/>
                          <a:stretch/>
                        </pic:blipFill>
                        <pic:spPr bwMode="auto">
                          <a:xfrm>
                            <a:off x="0" y="0"/>
                            <a:ext cx="1572895" cy="129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315928" w:rsidRDefault="00315928" w:rsidP="000339D4">
            <w:pPr>
              <w:rPr>
                <w:rFonts w:ascii="Arial" w:eastAsia="Times New Roman" w:hAnsi="Arial" w:cs="Arial"/>
                <w:noProof/>
                <w:sz w:val="10"/>
                <w:szCs w:val="10"/>
              </w:rPr>
            </w:pPr>
          </w:p>
          <w:p w:rsidR="00315928" w:rsidRPr="00B70176" w:rsidRDefault="00315928" w:rsidP="000339D4">
            <w:pPr>
              <w:rPr>
                <w:rFonts w:ascii="Arial" w:eastAsia="Times New Roman" w:hAnsi="Arial" w:cs="Arial"/>
                <w:i/>
                <w:noProof/>
                <w:sz w:val="10"/>
                <w:szCs w:val="10"/>
              </w:rPr>
            </w:pPr>
          </w:p>
          <w:p w:rsidR="00315928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>
              <w:rPr>
                <w:rFonts w:ascii="Arial" w:hAnsi="Arial" w:cs="Arial"/>
                <w:sz w:val="10"/>
                <w:szCs w:val="10"/>
              </w:rPr>
              <w:t>1</w:t>
            </w:r>
          </w:p>
        </w:tc>
      </w:tr>
      <w:tr w:rsidR="00315928" w:rsidTr="00315928">
        <w:trPr>
          <w:trHeight w:val="3333"/>
        </w:trPr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</w:pPr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54. Законы геометрической оптики. Явление полного внутреннего отражения. Линзы</w:t>
            </w:r>
          </w:p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и их применение. Формула тонкой линзы.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Закон прямолинейного распространения света: свет в прозрачной однородной среде распространяется прямолинейно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Закон независимости световых лучей: при пересечении не возмущают друг друга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3акон отражения света: 1) угол отражения  равен углу падения</w:t>
            </w: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;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2) лучи падающий и отраженный находятся в одной плоскости с перпендикуляром, опущенным на поверхность раздела сред в точку падения.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i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3600" behindDoc="0" locked="0" layoutInCell="1" allowOverlap="1" wp14:anchorId="0C97FB0C" wp14:editId="3D86A731">
                  <wp:simplePos x="0" y="0"/>
                  <wp:positionH relativeFrom="column">
                    <wp:posOffset>-2482</wp:posOffset>
                  </wp:positionH>
                  <wp:positionV relativeFrom="page">
                    <wp:posOffset>1381414</wp:posOffset>
                  </wp:positionV>
                  <wp:extent cx="789709" cy="367145"/>
                  <wp:effectExtent l="0" t="0" r="0" b="0"/>
                  <wp:wrapNone/>
                  <wp:docPr id="193" name="image2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21" t="45347" r="45350" b="48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669" cy="387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Закон преломления света: 1) </w:t>
            </w: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луч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падающий 1, луч преломленный 3 и перпендикуляр, проведенный к границе раздела в точке падения луча, лежат в одной плоскости; 2) отношение синуса угла падения к синусу угла преломления есть величина постоянная для данных сред.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</w:t>
            </w:r>
          </w:p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При угле падения  &gt; предельного угла падения свет полностью отражается от границы раздела, т. е. возникает явление полного отражения света,</w:t>
            </w:r>
          </w:p>
        </w:tc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</w:pPr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55. Явление интерференции света. Разность фаз и оптическая разность хода</w:t>
            </w:r>
          </w:p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интерферирующих волн.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Интерференция света – это перераспределение интенсивности светового потока в пространстве, происходящее при наложении когерентных световых волн.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4624" behindDoc="0" locked="0" layoutInCell="1" allowOverlap="1" wp14:anchorId="71C8E69A" wp14:editId="4343A00D">
                  <wp:simplePos x="0" y="0"/>
                  <wp:positionH relativeFrom="column">
                    <wp:posOffset>-23495</wp:posOffset>
                  </wp:positionH>
                  <wp:positionV relativeFrom="page">
                    <wp:posOffset>556895</wp:posOffset>
                  </wp:positionV>
                  <wp:extent cx="1475105" cy="1173480"/>
                  <wp:effectExtent l="0" t="0" r="0" b="7620"/>
                  <wp:wrapNone/>
                  <wp:docPr id="247" name="image2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8.png"/>
                          <pic:cNvPicPr preferRelativeResize="0"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31" t="20842" r="45317" b="24933"/>
                          <a:stretch/>
                        </pic:blipFill>
                        <pic:spPr bwMode="auto">
                          <a:xfrm>
                            <a:off x="0" y="0"/>
                            <a:ext cx="1475105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Arial Unicode MS" w:hAnsi="Arial" w:cs="Arial"/>
                <w:sz w:val="10"/>
                <w:szCs w:val="10"/>
              </w:rPr>
              <w:t>δ=</w:t>
            </w:r>
            <w:r w:rsidRPr="00680FB7">
              <w:rPr>
                <w:rFonts w:ascii="Kartika" w:eastAsia="Arial Unicode MS" w:hAnsi="Kartika" w:cs="Kartika"/>
                <w:sz w:val="10"/>
                <w:szCs w:val="10"/>
              </w:rPr>
              <w:t>ഴ</w:t>
            </w:r>
            <w:r w:rsidRPr="00680FB7">
              <w:rPr>
                <w:rFonts w:ascii="Arial" w:eastAsia="Arial Unicode MS" w:hAnsi="Arial" w:cs="Arial"/>
                <w:sz w:val="10"/>
                <w:szCs w:val="10"/>
              </w:rPr>
              <w:t>2 -</w:t>
            </w:r>
            <w:r w:rsidRPr="00680FB7">
              <w:rPr>
                <w:rFonts w:ascii="Kartika" w:eastAsia="Arial Unicode MS" w:hAnsi="Kartika" w:cs="Kartika"/>
                <w:sz w:val="10"/>
                <w:szCs w:val="10"/>
              </w:rPr>
              <w:t>ഴ</w:t>
            </w:r>
            <w:r w:rsidRPr="00680FB7">
              <w:rPr>
                <w:rFonts w:ascii="Arial" w:eastAsia="Arial Unicode MS" w:hAnsi="Arial" w:cs="Arial"/>
                <w:sz w:val="10"/>
                <w:szCs w:val="10"/>
              </w:rPr>
              <w:t>1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разность фаз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Gungsuh" w:hAnsi="Arial" w:cs="Arial"/>
                <w:sz w:val="10"/>
                <w:szCs w:val="10"/>
              </w:rPr>
              <w:t>∆L=L1-L2 разность хода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8" w:type="dxa"/>
            <w:gridSpan w:val="2"/>
          </w:tcPr>
          <w:p w:rsidR="00315928" w:rsidRPr="007A63E9" w:rsidRDefault="00315928" w:rsidP="000339D4">
            <w:pPr>
              <w:rPr>
                <w:rFonts w:ascii="Arial" w:hAnsi="Arial" w:cs="Arial"/>
                <w:b/>
                <w:sz w:val="10"/>
                <w:szCs w:val="10"/>
              </w:rPr>
            </w:pPr>
            <w:r w:rsidRPr="007A63E9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 xml:space="preserve">56. Явление интерференции света. </w:t>
            </w:r>
            <w:proofErr w:type="spellStart"/>
            <w:r w:rsidRPr="007A63E9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Монохроматичность</w:t>
            </w:r>
            <w:proofErr w:type="spellEnd"/>
            <w:r w:rsidRPr="007A63E9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 xml:space="preserve"> и когерентность </w:t>
            </w:r>
            <w:proofErr w:type="gramStart"/>
            <w:r w:rsidRPr="007A63E9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световых</w:t>
            </w:r>
            <w:proofErr w:type="gramEnd"/>
          </w:p>
          <w:p w:rsidR="00315928" w:rsidRPr="007A63E9" w:rsidRDefault="00315928" w:rsidP="000339D4">
            <w:pPr>
              <w:rPr>
                <w:rFonts w:ascii="Arial" w:hAnsi="Arial" w:cs="Arial"/>
                <w:b/>
                <w:sz w:val="10"/>
                <w:szCs w:val="10"/>
              </w:rPr>
            </w:pPr>
            <w:r w:rsidRPr="007A63E9">
              <w:rPr>
                <w:rFonts w:ascii="Arial" w:hAnsi="Arial" w:cs="Arial"/>
                <w:b/>
                <w:sz w:val="10"/>
                <w:szCs w:val="10"/>
              </w:rPr>
              <w:t>волн. Способы получения когерентных источников света. Опыт Юнга</w:t>
            </w:r>
          </w:p>
          <w:p w:rsidR="00315928" w:rsidRPr="007A63E9" w:rsidRDefault="00315928" w:rsidP="000339D4">
            <w:pPr>
              <w:rPr>
                <w:rFonts w:ascii="Arial" w:hAnsi="Arial" w:cs="Arial"/>
                <w:b/>
                <w:sz w:val="10"/>
                <w:szCs w:val="10"/>
              </w:rPr>
            </w:pPr>
          </w:p>
          <w:p w:rsidR="00315928" w:rsidRPr="007A63E9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sz w:val="10"/>
                <w:szCs w:val="10"/>
              </w:rPr>
              <w:t>Интерференция света – это перераспределение интенсивности светового потока в пространстве, происходящее при наложении когерентных волн. Когерентностью называют согласованное протекание во времени и в пространстве нескольких колебательных или волновых процессов, проявляющееся при их сложении.</w:t>
            </w:r>
          </w:p>
          <w:p w:rsidR="00315928" w:rsidRPr="007A63E9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sz w:val="10"/>
                <w:szCs w:val="10"/>
              </w:rPr>
              <w:t xml:space="preserve">Если разность фаз Δ ϕ, возбуждаемых волнами колебаний, остается постоянной во времени, то такие волны называются когерентными, и их источники называют также когерентными источниками света Δ ϕ = </w:t>
            </w:r>
            <w:proofErr w:type="spellStart"/>
            <w:r w:rsidRPr="007A63E9">
              <w:rPr>
                <w:rFonts w:ascii="Arial" w:eastAsia="Times New Roman" w:hAnsi="Arial" w:cs="Arial"/>
                <w:sz w:val="10"/>
                <w:szCs w:val="10"/>
              </w:rPr>
              <w:t>const</w:t>
            </w:r>
            <w:proofErr w:type="spellEnd"/>
            <w:r w:rsidRPr="007A63E9">
              <w:rPr>
                <w:rFonts w:ascii="Arial" w:eastAsia="Times New Roman" w:hAnsi="Arial" w:cs="Arial"/>
                <w:sz w:val="10"/>
                <w:szCs w:val="10"/>
              </w:rPr>
              <w:t>.</w:t>
            </w:r>
          </w:p>
          <w:p w:rsidR="00315928" w:rsidRPr="007A63E9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sz w:val="10"/>
                <w:szCs w:val="10"/>
              </w:rPr>
              <w:t>Для осуществления интерференции света необходимо получить когерентные световые пучки, для чего применяются различные приемы (разделение и последующее сведение световых лучей, исходящих из одного и того же источника.)</w:t>
            </w:r>
            <w:r w:rsidRPr="007A63E9">
              <w:rPr>
                <w:rFonts w:ascii="Arial" w:hAnsi="Arial" w:cs="Arial"/>
                <w:sz w:val="10"/>
                <w:szCs w:val="10"/>
              </w:rPr>
              <w:t xml:space="preserve"> </w:t>
            </w:r>
            <w:r w:rsidRPr="007A63E9">
              <w:rPr>
                <w:rFonts w:ascii="Arial" w:eastAsia="Times New Roman" w:hAnsi="Arial" w:cs="Arial"/>
                <w:sz w:val="10"/>
                <w:szCs w:val="10"/>
              </w:rPr>
              <w:t>Практически это можно осуществить с помощью экранов и щелей, зеркал и преломляющих тел.</w:t>
            </w:r>
            <w:r w:rsidRPr="007A63E9">
              <w:rPr>
                <w:rFonts w:ascii="Arial" w:hAnsi="Arial" w:cs="Arial"/>
                <w:b/>
                <w:i/>
                <w:sz w:val="10"/>
                <w:szCs w:val="10"/>
              </w:rPr>
              <w:t xml:space="preserve"> </w:t>
            </w:r>
          </w:p>
        </w:tc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57. Явление интерференции света. Интерференция света в тонких пленках. Кольца</w:t>
            </w:r>
            <w:r w:rsidRPr="00B70176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 xml:space="preserve"> </w:t>
            </w:r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Ньютона.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b/>
                <w:sz w:val="10"/>
                <w:szCs w:val="10"/>
              </w:rPr>
              <w:t>Интерференция света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– это перераспределение интенсивности светового потока в пространстве, происходящее при наложении когерентных волн.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Явление интерференции проявляется при отражении света от тонких прозрачных пленок.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Если пластина плоскопараллельная (d =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const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), то, оптическая разность хода лучей зависит от их угла падения α на пластину. Интерференционные полосы, возникающие в результате наложения отраженных лучей, которые соответствуют лучам, падающим на плоскопараллельную пластину под одинаковыми углами α, называются полосами равного наклона. Если пленка имеет разную толщину и на нее падает параллельный пучок света (α =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const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), то положения интерференционных полос будут характеризоваться определенными значениями толщины пленки d. Такие полосы называются полосами равной толщины.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Если Δ= λ 2 /2 m , то при отражении будет наблюдаться усиление интенсивности света.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Если Δ= + λ (2 1) /2 m , то при отражении будет наблюдаться ослабление интенсивности света.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Классическим примером полос равной толщины </w:t>
            </w:r>
          </w:p>
        </w:tc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  <w:highlight w:val="lightGray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58. Явление дифракции света. Принцип Гюйгенса-Френеля. Дифракция Фраунгофера</w:t>
            </w:r>
          </w:p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на узкой щели. Зоны Френеля.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Дифракцией света называется совокупность явлений, которые обусловлены волновой природой света и наблюдаются при его распространении в среде с резко выраженной оптической неоднородностью. В более узком смысле под дифракцией света понимают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огибание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светом встречных препятствий, т. е. отклонение от законов геометрической оптики и проникновение света в область геометрической тени.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Дифракция света наблюдается тогда, когда длина волны излучения λ сравнима с линейными размерами b оптической неоднородности среды, а также с соотношением расстояния l от оптической неоднородности до плоскости наблюдения дифракции и длины дифракции </w:t>
            </w:r>
            <w:proofErr w:type="spellStart"/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l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д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. Длиной дифракции называется расстояние от оптической неоднородности, на котором уширение светового пучка равно линейному размеру оптической неоднородности.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Gungsuh" w:hAnsi="Arial" w:cs="Arial"/>
                <w:sz w:val="10"/>
                <w:szCs w:val="10"/>
              </w:rPr>
              <w:t>Согласно принципу Гюйгенса − Френеля, световая волна, возбуждаемая каким-либо источником, может быть представлена как результат интерференции когерентных вторичных волн, «излучаемых» фиктивными источниками.</w:t>
            </w:r>
          </w:p>
        </w:tc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  <w:highlight w:val="lightGray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59. Явление дифракции света. Дифракция Фраунгофера на дифракционной решетке.</w:t>
            </w:r>
          </w:p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Дифракционные спектры.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Дифракцией света называется совокупность явлений, которые обусловлены волновой природой света и наблюдаются при его распространении в среде с резко выраженной оптической неоднородностью. В более узком смысле под дифракцией света понимают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огибание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светом встречных препятствий, т. е. отклонение от законов геометрической оптики и проникновение света в область геометрической тени.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Дифракция света наблюдается тогда, когда длина волны излучения λ сравнима с линейными размерами b оптической неоднородности среды, а также с соотношением расстояния l от оптической неоднородности до плоскости наблюдения дифракции и длины дифракции </w:t>
            </w:r>
            <w:proofErr w:type="spellStart"/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l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д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. Длиной дифракции называется расстояние от оптической неоднородности, на котором уширение светового пучка равно линейному размеру оптической неоднородности.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При l &gt;&gt; </w:t>
            </w:r>
            <w:proofErr w:type="spellStart"/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l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д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имеет место дифракция Фраунгофера (дифракция в параллельных лучах). В этом случае на препятствие падает плоская волна, а дифракционная картина наблюдается на экране, 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который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находится в фокальной плоскости </w:t>
            </w:r>
          </w:p>
        </w:tc>
      </w:tr>
      <w:tr w:rsidR="00315928" w:rsidTr="00315928">
        <w:trPr>
          <w:trHeight w:val="3484"/>
        </w:trPr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 xml:space="preserve">60. Явление поляризации света. Естественный и поляризованный свет. Виды поляризации. Получение и анализ поляризованного света. Закон </w:t>
            </w:r>
            <w:proofErr w:type="spellStart"/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Малюса</w:t>
            </w:r>
            <w:proofErr w:type="spellEnd"/>
            <w:r w:rsidRPr="00680FB7">
              <w:rPr>
                <w:rFonts w:ascii="Arial" w:hAnsi="Arial" w:cs="Arial"/>
                <w:b/>
                <w:sz w:val="10"/>
                <w:szCs w:val="10"/>
                <w:highlight w:val="lightGray"/>
              </w:rPr>
              <w:t>. Степень поляризации.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Явление поляризации света состоит в упорядочении ориентации векторов напряженностей E r электрического и H r магнитного полей световой волны в плоскости, перпендикулярной световому лучу.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В естественном свете, который испускают обычные источники, направления колебаний векторов E r и H r в каждой заданной точке луча зависят от времени, т.е. совершаются в разных направлениях, перпендикулярных лучу. Колебания с различными направлениями векторов E r достаточно быстро (за время ~10–8 с) и беспорядочно сменяют друг друга.</w:t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5648" behindDoc="0" locked="0" layoutInCell="1" allowOverlap="1" wp14:anchorId="2BE6022D" wp14:editId="31EE36D7">
                  <wp:simplePos x="0" y="0"/>
                  <wp:positionH relativeFrom="column">
                    <wp:posOffset>-22588</wp:posOffset>
                  </wp:positionH>
                  <wp:positionV relativeFrom="page">
                    <wp:posOffset>1250950</wp:posOffset>
                  </wp:positionV>
                  <wp:extent cx="1431471" cy="473529"/>
                  <wp:effectExtent l="0" t="0" r="0" b="3175"/>
                  <wp:wrapNone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61" r="5341" b="17143"/>
                          <a:stretch/>
                        </pic:blipFill>
                        <pic:spPr bwMode="auto">
                          <a:xfrm>
                            <a:off x="0" y="0"/>
                            <a:ext cx="1431471" cy="473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315928" w:rsidRPr="00680FB7" w:rsidRDefault="00315928" w:rsidP="000339D4">
            <w:pPr>
              <w:rPr>
                <w:rFonts w:ascii="Arial" w:eastAsia="Times New Roman" w:hAnsi="Arial" w:cs="Arial"/>
                <w:sz w:val="8"/>
                <w:szCs w:val="8"/>
              </w:rPr>
            </w:pPr>
            <w:r w:rsidRPr="00680FB7">
              <w:rPr>
                <w:rFonts w:ascii="Arial" w:eastAsia="Times New Roman" w:hAnsi="Arial" w:cs="Arial"/>
                <w:sz w:val="8"/>
                <w:szCs w:val="8"/>
              </w:rPr>
              <w:t>Свет, в котором направления колебаний векторов E r и H r электромагнитной волны упорядочены каким-либо образом, называется поляризованным. Если колебания светового вектора (вектора E r ) происходят только в одной, проходящей через луч плоскости, то свет называется плоск</w:t>
            </w:r>
            <w:proofErr w:type="gramStart"/>
            <w:r w:rsidRPr="00680FB7">
              <w:rPr>
                <w:rFonts w:ascii="Arial" w:eastAsia="Times New Roman" w:hAnsi="Arial" w:cs="Arial"/>
                <w:sz w:val="8"/>
                <w:szCs w:val="8"/>
              </w:rPr>
              <w:t>о-</w:t>
            </w:r>
            <w:proofErr w:type="gramEnd"/>
            <w:r w:rsidRPr="00680FB7">
              <w:rPr>
                <w:rFonts w:ascii="Arial" w:eastAsia="Times New Roman" w:hAnsi="Arial" w:cs="Arial"/>
                <w:sz w:val="8"/>
                <w:szCs w:val="8"/>
              </w:rPr>
              <w:t xml:space="preserve"> или линейно поляризованным.</w:t>
            </w:r>
          </w:p>
          <w:p w:rsidR="00315928" w:rsidRPr="00680FB7" w:rsidRDefault="00315928" w:rsidP="000339D4">
            <w:pPr>
              <w:rPr>
                <w:rFonts w:ascii="Arial" w:hAnsi="Arial" w:cs="Arial"/>
                <w:b/>
                <w:sz w:val="10"/>
                <w:szCs w:val="10"/>
              </w:rPr>
            </w:pPr>
          </w:p>
        </w:tc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 xml:space="preserve">61. Поляризация света на границе двух </w:t>
            </w:r>
            <w:proofErr w:type="spellStart"/>
            <w:proofErr w:type="gramStart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диэлект-рических</w:t>
            </w:r>
            <w:proofErr w:type="spellEnd"/>
            <w:proofErr w:type="gramEnd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 xml:space="preserve"> сред. Закон </w:t>
            </w:r>
            <w:proofErr w:type="spellStart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Брюстера</w:t>
            </w:r>
            <w:proofErr w:type="spellEnd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 xml:space="preserve">. Стеклянная стопа. Получение и анализ поляризованного света. Закон </w:t>
            </w:r>
            <w:proofErr w:type="spellStart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Малюса</w:t>
            </w:r>
            <w:proofErr w:type="spellEnd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.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sz w:val="10"/>
                <w:szCs w:val="10"/>
              </w:rPr>
              <w:t>Поляризованный свет можно получить, используя отражение или преломление света от диэлектрических изотропных сред (например, от стекла). Если угол падения света на границу раздела двух диэлектриков отличен от нуля, отраженный и преломленный лучи оказываются частично поляризованными.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proofErr w:type="spellStart"/>
            <w:proofErr w:type="gramStart"/>
            <w:r w:rsidRPr="00680FB7">
              <w:rPr>
                <w:rFonts w:ascii="Arial" w:hAnsi="Arial" w:cs="Arial"/>
                <w:b/>
                <w:bCs/>
                <w:color w:val="222222"/>
                <w:sz w:val="10"/>
                <w:szCs w:val="10"/>
                <w:shd w:val="clear" w:color="auto" w:fill="FFFFFF"/>
              </w:rPr>
              <w:t>Зако́н</w:t>
            </w:r>
            <w:proofErr w:type="spellEnd"/>
            <w:proofErr w:type="gramEnd"/>
            <w:r w:rsidRPr="00680FB7">
              <w:rPr>
                <w:rFonts w:ascii="Arial" w:hAnsi="Arial" w:cs="Arial"/>
                <w:b/>
                <w:bCs/>
                <w:color w:val="222222"/>
                <w:sz w:val="10"/>
                <w:szCs w:val="10"/>
                <w:shd w:val="clear" w:color="auto" w:fill="FFFFFF"/>
              </w:rPr>
              <w:t xml:space="preserve"> </w:t>
            </w:r>
            <w:proofErr w:type="spellStart"/>
            <w:r w:rsidRPr="00680FB7">
              <w:rPr>
                <w:rFonts w:ascii="Arial" w:hAnsi="Arial" w:cs="Arial"/>
                <w:b/>
                <w:bCs/>
                <w:color w:val="222222"/>
                <w:sz w:val="10"/>
                <w:szCs w:val="10"/>
                <w:shd w:val="clear" w:color="auto" w:fill="FFFFFF"/>
              </w:rPr>
              <w:t>Брю́стера</w:t>
            </w:r>
            <w:proofErr w:type="spellEnd"/>
            <w:r w:rsidRPr="00680FB7">
              <w:rPr>
                <w:rFonts w:ascii="Arial" w:hAnsi="Arial" w:cs="Arial"/>
                <w:color w:val="222222"/>
                <w:sz w:val="10"/>
                <w:szCs w:val="10"/>
                <w:shd w:val="clear" w:color="auto" w:fill="FFFFFF"/>
              </w:rPr>
              <w:t> — закон </w:t>
            </w:r>
            <w:hyperlink r:id="rId23" w:tooltip="Оптика" w:history="1">
              <w:r w:rsidRPr="00680FB7">
                <w:rPr>
                  <w:rStyle w:val="a7"/>
                  <w:rFonts w:ascii="Arial" w:hAnsi="Arial" w:cs="Arial"/>
                  <w:color w:val="0B0080"/>
                  <w:sz w:val="10"/>
                  <w:szCs w:val="10"/>
                  <w:shd w:val="clear" w:color="auto" w:fill="FFFFFF"/>
                </w:rPr>
                <w:t>оптики</w:t>
              </w:r>
            </w:hyperlink>
            <w:r w:rsidRPr="00680FB7">
              <w:rPr>
                <w:rFonts w:ascii="Arial" w:hAnsi="Arial" w:cs="Arial"/>
                <w:color w:val="222222"/>
                <w:sz w:val="10"/>
                <w:szCs w:val="10"/>
                <w:shd w:val="clear" w:color="auto" w:fill="FFFFFF"/>
              </w:rPr>
              <w:t>, выражающий связь </w:t>
            </w:r>
            <w:hyperlink r:id="rId24" w:tooltip="Показатель преломления" w:history="1">
              <w:r w:rsidRPr="00680FB7">
                <w:rPr>
                  <w:rStyle w:val="a7"/>
                  <w:rFonts w:ascii="Arial" w:hAnsi="Arial" w:cs="Arial"/>
                  <w:color w:val="0B0080"/>
                  <w:sz w:val="10"/>
                  <w:szCs w:val="10"/>
                  <w:shd w:val="clear" w:color="auto" w:fill="FFFFFF"/>
                </w:rPr>
                <w:t>показателей преломления</w:t>
              </w:r>
            </w:hyperlink>
            <w:r w:rsidRPr="00680FB7">
              <w:rPr>
                <w:rFonts w:ascii="Arial" w:hAnsi="Arial" w:cs="Arial"/>
                <w:color w:val="222222"/>
                <w:sz w:val="10"/>
                <w:szCs w:val="10"/>
                <w:shd w:val="clear" w:color="auto" w:fill="FFFFFF"/>
              </w:rPr>
              <w:t> двух диэлектриков с таким углом падения света, при котором свет, отражённый от границы раздела диэлектриков, будет полностью </w:t>
            </w:r>
            <w:hyperlink r:id="rId25" w:tooltip="Поляризация волн" w:history="1">
              <w:r w:rsidRPr="00680FB7">
                <w:rPr>
                  <w:rStyle w:val="a7"/>
                  <w:rFonts w:ascii="Arial" w:hAnsi="Arial" w:cs="Arial"/>
                  <w:color w:val="0B0080"/>
                  <w:sz w:val="10"/>
                  <w:szCs w:val="10"/>
                  <w:shd w:val="clear" w:color="auto" w:fill="FFFFFF"/>
                </w:rPr>
                <w:t>поляризованным</w:t>
              </w:r>
            </w:hyperlink>
            <w:r w:rsidRPr="00680FB7">
              <w:rPr>
                <w:rFonts w:ascii="Arial" w:hAnsi="Arial" w:cs="Arial"/>
                <w:color w:val="222222"/>
                <w:sz w:val="10"/>
                <w:szCs w:val="10"/>
                <w:shd w:val="clear" w:color="auto" w:fill="FFFFFF"/>
              </w:rPr>
              <w:t> в плоскости, перпендикулярной плоскости падения. При этом преломлённый луч частично поляризуется в плоскости падения, и его поляризация достигает наибольшего значения Угол падения, при котором отражённый луч полностью поляризован, называется </w:t>
            </w:r>
            <w:r w:rsidRPr="00680FB7">
              <w:rPr>
                <w:rFonts w:ascii="Arial" w:hAnsi="Arial" w:cs="Arial"/>
                <w:b/>
                <w:bCs/>
                <w:color w:val="222222"/>
                <w:sz w:val="10"/>
                <w:szCs w:val="10"/>
                <w:shd w:val="clear" w:color="auto" w:fill="FFFFFF"/>
              </w:rPr>
              <w:t xml:space="preserve">углом </w:t>
            </w:r>
            <w:proofErr w:type="spellStart"/>
            <w:r w:rsidRPr="00680FB7">
              <w:rPr>
                <w:rFonts w:ascii="Arial" w:hAnsi="Arial" w:cs="Arial"/>
                <w:b/>
                <w:bCs/>
                <w:color w:val="222222"/>
                <w:sz w:val="10"/>
                <w:szCs w:val="10"/>
                <w:shd w:val="clear" w:color="auto" w:fill="FFFFFF"/>
              </w:rPr>
              <w:t>Брюстера</w:t>
            </w:r>
            <w:proofErr w:type="spellEnd"/>
            <w:r w:rsidRPr="00680FB7">
              <w:rPr>
                <w:rFonts w:ascii="Arial" w:hAnsi="Arial" w:cs="Arial"/>
                <w:color w:val="222222"/>
                <w:sz w:val="10"/>
                <w:szCs w:val="10"/>
                <w:shd w:val="clear" w:color="auto" w:fill="FFFFFF"/>
                <w:vertAlign w:val="superscript"/>
              </w:rPr>
              <w:t>.</w:t>
            </w:r>
            <w:r w:rsidRPr="00680FB7">
              <w:rPr>
                <w:rFonts w:ascii="Arial" w:hAnsi="Arial" w:cs="Arial"/>
                <w:sz w:val="10"/>
                <w:szCs w:val="10"/>
              </w:rPr>
              <w:t xml:space="preserve"> Его значение можно рассчитать так: </w:t>
            </w: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inline distT="114300" distB="114300" distL="114300" distR="114300" wp14:anchorId="1ABA9C51" wp14:editId="040B8A79">
                  <wp:extent cx="430306" cy="201705"/>
                  <wp:effectExtent l="0" t="0" r="8255" b="8255"/>
                  <wp:docPr id="244" name="image237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7.gif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11" cy="2074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680FB7">
              <w:rPr>
                <w:rFonts w:ascii="Arial" w:hAnsi="Arial" w:cs="Arial"/>
                <w:sz w:val="10"/>
                <w:szCs w:val="10"/>
              </w:rPr>
              <w:t>.</w:t>
            </w:r>
          </w:p>
        </w:tc>
        <w:tc>
          <w:tcPr>
            <w:tcW w:w="2608" w:type="dxa"/>
            <w:gridSpan w:val="2"/>
          </w:tcPr>
          <w:p w:rsidR="00315928" w:rsidRPr="007A63E9" w:rsidRDefault="00315928" w:rsidP="000339D4">
            <w:pPr>
              <w:rPr>
                <w:rFonts w:ascii="Arial" w:hAnsi="Arial" w:cs="Arial"/>
                <w:b/>
                <w:sz w:val="8"/>
                <w:szCs w:val="10"/>
              </w:rPr>
            </w:pPr>
            <w:r w:rsidRPr="007A63E9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 xml:space="preserve">62. Явление </w:t>
            </w:r>
            <w:proofErr w:type="gramStart"/>
            <w:r w:rsidRPr="007A63E9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>двойного</w:t>
            </w:r>
            <w:proofErr w:type="gramEnd"/>
            <w:r w:rsidRPr="007A63E9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 xml:space="preserve"> луче прелой </w:t>
            </w:r>
            <w:proofErr w:type="spellStart"/>
            <w:r w:rsidRPr="007A63E9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>ления</w:t>
            </w:r>
            <w:proofErr w:type="spellEnd"/>
            <w:r w:rsidRPr="007A63E9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 xml:space="preserve">. Призма Николя. Дихроизм поглощения света. Поляроиды. Получение и анализ поляризованного света. Закон </w:t>
            </w:r>
            <w:proofErr w:type="spellStart"/>
            <w:r w:rsidRPr="007A63E9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>Малюса</w:t>
            </w:r>
            <w:proofErr w:type="spellEnd"/>
            <w:r w:rsidRPr="007A63E9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>.</w:t>
            </w:r>
          </w:p>
          <w:p w:rsidR="00315928" w:rsidRPr="007A63E9" w:rsidRDefault="00315928" w:rsidP="000339D4">
            <w:pPr>
              <w:rPr>
                <w:rFonts w:ascii="Arial" w:hAnsi="Arial" w:cs="Arial"/>
                <w:sz w:val="8"/>
                <w:szCs w:val="10"/>
              </w:rPr>
            </w:pPr>
            <w:r w:rsidRPr="007A63E9">
              <w:rPr>
                <w:rFonts w:ascii="Arial" w:hAnsi="Arial" w:cs="Arial"/>
                <w:b/>
                <w:sz w:val="8"/>
                <w:szCs w:val="10"/>
              </w:rPr>
              <w:t>Явление  двойного  лучепреломления</w:t>
            </w:r>
            <w:r w:rsidRPr="007A63E9">
              <w:rPr>
                <w:rFonts w:ascii="Arial" w:hAnsi="Arial" w:cs="Arial"/>
                <w:b/>
                <w:i/>
                <w:sz w:val="8"/>
                <w:szCs w:val="10"/>
              </w:rPr>
              <w:t xml:space="preserve">  </w:t>
            </w:r>
            <w:r w:rsidRPr="007A63E9">
              <w:rPr>
                <w:rFonts w:ascii="Arial" w:hAnsi="Arial" w:cs="Arial"/>
                <w:sz w:val="8"/>
                <w:szCs w:val="10"/>
              </w:rPr>
              <w:t>наблюдается  при  прохождении  света  через  прозрачные  кристаллы.  Оно  заключается  в том,  что  падающий  на  кристалл  пучок  света  разделяется  внутри кристалла  на  два  пучка,  распространяющиеся,  вообще  говоря,  в различных  направлениях  и  с  разными  скоростями.</w:t>
            </w:r>
          </w:p>
          <w:p w:rsidR="00315928" w:rsidRPr="007A63E9" w:rsidRDefault="00315928" w:rsidP="000339D4">
            <w:pPr>
              <w:rPr>
                <w:rFonts w:ascii="Arial" w:hAnsi="Arial" w:cs="Arial"/>
                <w:sz w:val="8"/>
                <w:szCs w:val="10"/>
              </w:rPr>
            </w:pPr>
            <w:r w:rsidRPr="007A63E9">
              <w:rPr>
                <w:rFonts w:ascii="Arial" w:hAnsi="Arial" w:cs="Arial"/>
                <w:sz w:val="8"/>
                <w:szCs w:val="10"/>
              </w:rPr>
              <w:t xml:space="preserve">Кристаллы, обладающие двойным лучепреломлением, подразделяются </w:t>
            </w:r>
            <w:proofErr w:type="gramStart"/>
            <w:r w:rsidRPr="007A63E9">
              <w:rPr>
                <w:rFonts w:ascii="Arial" w:hAnsi="Arial" w:cs="Arial"/>
                <w:sz w:val="8"/>
                <w:szCs w:val="10"/>
              </w:rPr>
              <w:t>на</w:t>
            </w:r>
            <w:proofErr w:type="gramEnd"/>
            <w:r w:rsidRPr="007A63E9">
              <w:rPr>
                <w:rFonts w:ascii="Arial" w:hAnsi="Arial" w:cs="Arial"/>
                <w:sz w:val="8"/>
                <w:szCs w:val="10"/>
              </w:rPr>
              <w:t xml:space="preserve"> одноосные и двуосные. У одноосных кристаллов один из преломленных пучков подчиняется обычному закону преломления. Его называют обыкновенным и обозначают буквой или индексом о. Другой пучок необыкновенный (его обозначают буквой е), он не подчиняется обычному закону преломления, и даже при нормальном падении светового пучка на поверхность кристалла </w:t>
            </w:r>
            <w:proofErr w:type="spellStart"/>
            <w:proofErr w:type="gramStart"/>
            <w:r w:rsidRPr="007A63E9">
              <w:rPr>
                <w:rFonts w:ascii="Arial" w:hAnsi="Arial" w:cs="Arial"/>
                <w:sz w:val="8"/>
                <w:szCs w:val="10"/>
              </w:rPr>
              <w:t>необыкно</w:t>
            </w:r>
            <w:proofErr w:type="spellEnd"/>
            <w:r w:rsidRPr="007A63E9">
              <w:rPr>
                <w:rFonts w:ascii="Arial" w:hAnsi="Arial" w:cs="Arial"/>
                <w:sz w:val="8"/>
                <w:szCs w:val="10"/>
              </w:rPr>
              <w:t>-венный</w:t>
            </w:r>
            <w:proofErr w:type="gramEnd"/>
            <w:r w:rsidRPr="007A63E9">
              <w:rPr>
                <w:rFonts w:ascii="Arial" w:hAnsi="Arial" w:cs="Arial"/>
                <w:sz w:val="8"/>
                <w:szCs w:val="10"/>
              </w:rPr>
              <w:t xml:space="preserve"> пучок может отклоняться от нормали. </w:t>
            </w:r>
          </w:p>
          <w:p w:rsidR="00315928" w:rsidRPr="007A63E9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6672" behindDoc="0" locked="0" layoutInCell="1" allowOverlap="1" wp14:anchorId="49CBFC87" wp14:editId="31A3A634">
                  <wp:simplePos x="0" y="0"/>
                  <wp:positionH relativeFrom="column">
                    <wp:posOffset>-40508</wp:posOffset>
                  </wp:positionH>
                  <wp:positionV relativeFrom="paragraph">
                    <wp:posOffset>28501</wp:posOffset>
                  </wp:positionV>
                  <wp:extent cx="1597231" cy="771896"/>
                  <wp:effectExtent l="0" t="0" r="3175" b="9525"/>
                  <wp:wrapNone/>
                  <wp:docPr id="137" name="image1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921" cy="7717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08" w:type="dxa"/>
            <w:gridSpan w:val="2"/>
          </w:tcPr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062C65">
              <w:rPr>
                <w:rFonts w:ascii="Arial" w:hAnsi="Arial" w:cs="Arial"/>
                <w:noProof/>
                <w:sz w:val="10"/>
                <w:szCs w:val="10"/>
                <w:highlight w:val="lightGray"/>
                <w:lang w:eastAsia="ru-RU"/>
              </w:rPr>
              <w:drawing>
                <wp:anchor distT="0" distB="0" distL="114300" distR="114300" simplePos="0" relativeHeight="251677696" behindDoc="0" locked="0" layoutInCell="1" allowOverlap="1" wp14:anchorId="5E7C3912" wp14:editId="5EA6481F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721995</wp:posOffset>
                  </wp:positionV>
                  <wp:extent cx="1572895" cy="1448435"/>
                  <wp:effectExtent l="0" t="0" r="8255" b="0"/>
                  <wp:wrapNone/>
                  <wp:docPr id="240" name="image2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4.png"/>
                          <pic:cNvPicPr preferRelativeResize="0"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8" r="2092"/>
                          <a:stretch/>
                        </pic:blipFill>
                        <pic:spPr bwMode="auto">
                          <a:xfrm>
                            <a:off x="0" y="0"/>
                            <a:ext cx="1572895" cy="144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62C65" w:rsidRPr="00062C65">
              <w:rPr>
                <w:rFonts w:ascii="Arial" w:hAnsi="Arial" w:cs="Arial"/>
                <w:sz w:val="10"/>
                <w:szCs w:val="10"/>
                <w:highlight w:val="lightGray"/>
              </w:rPr>
              <w:t>62.2</w:t>
            </w:r>
            <w:r w:rsidR="00062C65">
              <w:rPr>
                <w:rFonts w:ascii="Arial" w:hAnsi="Arial" w:cs="Arial"/>
                <w:sz w:val="10"/>
                <w:szCs w:val="10"/>
              </w:rPr>
              <w:t xml:space="preserve"> </w:t>
            </w:r>
            <w:r w:rsidRPr="00680FB7">
              <w:rPr>
                <w:rFonts w:ascii="Arial" w:hAnsi="Arial" w:cs="Arial"/>
                <w:sz w:val="10"/>
                <w:szCs w:val="10"/>
              </w:rPr>
              <w:t xml:space="preserve">которого совпадает с плоскостью пропускания </w:t>
            </w:r>
            <w:proofErr w:type="spellStart"/>
            <w:proofErr w:type="gramStart"/>
            <w:r w:rsidRPr="00680FB7">
              <w:rPr>
                <w:rFonts w:ascii="Arial" w:hAnsi="Arial" w:cs="Arial"/>
                <w:sz w:val="10"/>
                <w:szCs w:val="10"/>
              </w:rPr>
              <w:t>поляри</w:t>
            </w:r>
            <w:proofErr w:type="spellEnd"/>
            <w:r w:rsidRPr="00680FB7">
              <w:rPr>
                <w:rFonts w:ascii="Arial" w:hAnsi="Arial" w:cs="Arial"/>
                <w:sz w:val="10"/>
                <w:szCs w:val="10"/>
              </w:rPr>
              <w:t>-затора</w:t>
            </w:r>
            <w:proofErr w:type="gramEnd"/>
            <w:r w:rsidRPr="00680FB7">
              <w:rPr>
                <w:rFonts w:ascii="Arial" w:hAnsi="Arial" w:cs="Arial"/>
                <w:sz w:val="10"/>
                <w:szCs w:val="10"/>
              </w:rPr>
              <w:t xml:space="preserve">. На выходе из несовершенного поляризатора получается свет, в котором колебания одного </w:t>
            </w:r>
            <w:proofErr w:type="spellStart"/>
            <w:proofErr w:type="gramStart"/>
            <w:r w:rsidRPr="00680FB7">
              <w:rPr>
                <w:rFonts w:ascii="Arial" w:hAnsi="Arial" w:cs="Arial"/>
                <w:sz w:val="10"/>
                <w:szCs w:val="10"/>
              </w:rPr>
              <w:t>напра-вления</w:t>
            </w:r>
            <w:proofErr w:type="spellEnd"/>
            <w:proofErr w:type="gramEnd"/>
            <w:r w:rsidRPr="00680FB7">
              <w:rPr>
                <w:rFonts w:ascii="Arial" w:hAnsi="Arial" w:cs="Arial"/>
                <w:sz w:val="10"/>
                <w:szCs w:val="10"/>
              </w:rPr>
              <w:t xml:space="preserve"> преобладают над колебаниями других </w:t>
            </w:r>
            <w:proofErr w:type="spellStart"/>
            <w:r w:rsidRPr="00680FB7">
              <w:rPr>
                <w:rFonts w:ascii="Arial" w:hAnsi="Arial" w:cs="Arial"/>
                <w:sz w:val="10"/>
                <w:szCs w:val="10"/>
              </w:rPr>
              <w:t>напра-влений</w:t>
            </w:r>
            <w:proofErr w:type="spellEnd"/>
            <w:r w:rsidRPr="00680FB7">
              <w:rPr>
                <w:rFonts w:ascii="Arial" w:hAnsi="Arial" w:cs="Arial"/>
                <w:sz w:val="10"/>
                <w:szCs w:val="10"/>
              </w:rPr>
              <w:t xml:space="preserve">. Такой свет называют </w:t>
            </w:r>
            <w:r w:rsidRPr="00680FB7">
              <w:rPr>
                <w:rFonts w:ascii="Arial" w:hAnsi="Arial" w:cs="Arial"/>
                <w:i/>
                <w:sz w:val="10"/>
                <w:szCs w:val="10"/>
              </w:rPr>
              <w:t xml:space="preserve">частично </w:t>
            </w:r>
            <w:proofErr w:type="gramStart"/>
            <w:r w:rsidRPr="00680FB7">
              <w:rPr>
                <w:rFonts w:ascii="Arial" w:hAnsi="Arial" w:cs="Arial"/>
                <w:i/>
                <w:sz w:val="10"/>
                <w:szCs w:val="10"/>
              </w:rPr>
              <w:t>поляризован-</w:t>
            </w:r>
            <w:proofErr w:type="spellStart"/>
            <w:r w:rsidRPr="00680FB7">
              <w:rPr>
                <w:rFonts w:ascii="Arial" w:hAnsi="Arial" w:cs="Arial"/>
                <w:i/>
                <w:sz w:val="10"/>
                <w:szCs w:val="10"/>
              </w:rPr>
              <w:t>ным</w:t>
            </w:r>
            <w:proofErr w:type="spellEnd"/>
            <w:proofErr w:type="gramEnd"/>
            <w:r w:rsidRPr="00680FB7">
              <w:rPr>
                <w:rFonts w:ascii="Arial" w:hAnsi="Arial" w:cs="Arial"/>
                <w:sz w:val="10"/>
                <w:szCs w:val="10"/>
              </w:rPr>
              <w:t xml:space="preserve">. В нем направление светового вектора </w:t>
            </w:r>
            <w:r w:rsidRPr="00680FB7">
              <w:rPr>
                <w:rFonts w:ascii="Arial" w:hAnsi="Arial" w:cs="Arial"/>
                <w:i/>
                <w:sz w:val="10"/>
                <w:szCs w:val="10"/>
              </w:rPr>
              <w:t xml:space="preserve">E </w:t>
            </w:r>
            <w:r w:rsidRPr="00680FB7">
              <w:rPr>
                <w:rFonts w:ascii="Arial" w:hAnsi="Arial" w:cs="Arial"/>
                <w:sz w:val="10"/>
                <w:szCs w:val="10"/>
              </w:rPr>
              <w:t xml:space="preserve">так же быстро и хаотически изменяется, как и у естественного света, но существует преимущественное направление колебаний. 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8" w:type="dxa"/>
            <w:gridSpan w:val="2"/>
          </w:tcPr>
          <w:p w:rsidR="00315928" w:rsidRPr="00315928" w:rsidRDefault="00315928" w:rsidP="00315928">
            <w:pPr>
              <w:pStyle w:val="a8"/>
              <w:rPr>
                <w:rFonts w:ascii="Arial" w:hAnsi="Arial" w:cs="Arial"/>
                <w:b/>
                <w:i/>
                <w:sz w:val="10"/>
                <w:szCs w:val="10"/>
                <w:highlight w:val="lightGray"/>
                <w:lang w:val="ru-RU"/>
              </w:rPr>
            </w:pPr>
            <w:r w:rsidRPr="00315928">
              <w:rPr>
                <w:rFonts w:ascii="Arial" w:hAnsi="Arial" w:cs="Arial"/>
                <w:b/>
                <w:i/>
                <w:sz w:val="10"/>
                <w:szCs w:val="10"/>
                <w:highlight w:val="lightGray"/>
                <w:lang w:val="ru-RU"/>
              </w:rPr>
              <w:t xml:space="preserve">63. Тепловое излучение. </w:t>
            </w:r>
            <w:proofErr w:type="gramStart"/>
            <w:r w:rsidRPr="00315928">
              <w:rPr>
                <w:rFonts w:ascii="Arial" w:hAnsi="Arial" w:cs="Arial"/>
                <w:b/>
                <w:i/>
                <w:sz w:val="10"/>
                <w:szCs w:val="10"/>
                <w:highlight w:val="lightGray"/>
                <w:lang w:val="ru-RU"/>
              </w:rPr>
              <w:t xml:space="preserve">Количественные </w:t>
            </w:r>
            <w:proofErr w:type="spellStart"/>
            <w:r w:rsidRPr="00315928">
              <w:rPr>
                <w:rFonts w:ascii="Arial" w:hAnsi="Arial" w:cs="Arial"/>
                <w:b/>
                <w:i/>
                <w:sz w:val="10"/>
                <w:szCs w:val="10"/>
                <w:highlight w:val="lightGray"/>
                <w:lang w:val="ru-RU"/>
              </w:rPr>
              <w:t>характе-ристики</w:t>
            </w:r>
            <w:proofErr w:type="spellEnd"/>
            <w:r w:rsidRPr="00315928">
              <w:rPr>
                <w:rFonts w:ascii="Arial" w:hAnsi="Arial" w:cs="Arial"/>
                <w:b/>
                <w:i/>
                <w:sz w:val="10"/>
                <w:szCs w:val="10"/>
                <w:highlight w:val="lightGray"/>
                <w:lang w:val="ru-RU"/>
              </w:rPr>
              <w:t xml:space="preserve"> теплового излучения.</w:t>
            </w:r>
            <w:proofErr w:type="gramEnd"/>
          </w:p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</w:pPr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Абсолютно-черное тело. Законы теплового излучения. Квантовая гипотеза Планка.</w:t>
            </w:r>
          </w:p>
          <w:p w:rsidR="00315928" w:rsidRPr="00680FB7" w:rsidRDefault="00315928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 xml:space="preserve">Формула Планка </w:t>
            </w:r>
            <w:proofErr w:type="gramStart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>для</w:t>
            </w:r>
            <w:proofErr w:type="gramEnd"/>
            <w:r w:rsidRPr="00680FB7">
              <w:rPr>
                <w:rFonts w:ascii="Arial" w:hAnsi="Arial" w:cs="Arial"/>
                <w:b/>
                <w:i/>
                <w:sz w:val="10"/>
                <w:szCs w:val="10"/>
                <w:highlight w:val="lightGray"/>
              </w:rPr>
              <w:t xml:space="preserve"> …….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</w:rPr>
              <w:t>Тепловое излучение</w:t>
            </w:r>
            <w:r w:rsidRPr="00680FB7">
              <w:rPr>
                <w:rFonts w:ascii="Arial" w:hAnsi="Arial" w:cs="Arial"/>
                <w:sz w:val="10"/>
                <w:szCs w:val="10"/>
              </w:rPr>
              <w:t xml:space="preserve"> является самым </w:t>
            </w:r>
            <w:proofErr w:type="gramStart"/>
            <w:r w:rsidRPr="00680FB7">
              <w:rPr>
                <w:rFonts w:ascii="Arial" w:hAnsi="Arial" w:cs="Arial"/>
                <w:sz w:val="10"/>
                <w:szCs w:val="10"/>
              </w:rPr>
              <w:t>распространен-</w:t>
            </w:r>
            <w:proofErr w:type="spellStart"/>
            <w:r w:rsidRPr="00680FB7">
              <w:rPr>
                <w:rFonts w:ascii="Arial" w:hAnsi="Arial" w:cs="Arial"/>
                <w:sz w:val="10"/>
                <w:szCs w:val="10"/>
              </w:rPr>
              <w:t>ным</w:t>
            </w:r>
            <w:proofErr w:type="spellEnd"/>
            <w:proofErr w:type="gramEnd"/>
            <w:r w:rsidRPr="00680FB7">
              <w:rPr>
                <w:rFonts w:ascii="Arial" w:hAnsi="Arial" w:cs="Arial"/>
                <w:sz w:val="10"/>
                <w:szCs w:val="10"/>
              </w:rPr>
              <w:t xml:space="preserve"> в природе, совершается за счет энергии теплового движения атомов и молекул вещества и свойственно всем телам при температуре выше абсолютного нуля. В случае изолированной термодинамической системы электромагнитные волны испускаются за счет </w:t>
            </w:r>
            <w:proofErr w:type="spellStart"/>
            <w:proofErr w:type="gramStart"/>
            <w:r w:rsidRPr="00680FB7">
              <w:rPr>
                <w:rFonts w:ascii="Arial" w:hAnsi="Arial" w:cs="Arial"/>
                <w:sz w:val="10"/>
                <w:szCs w:val="10"/>
              </w:rPr>
              <w:t>внутрен</w:t>
            </w:r>
            <w:proofErr w:type="spellEnd"/>
            <w:r w:rsidRPr="00680FB7">
              <w:rPr>
                <w:rFonts w:ascii="Arial" w:hAnsi="Arial" w:cs="Arial"/>
                <w:sz w:val="10"/>
                <w:szCs w:val="10"/>
              </w:rPr>
              <w:t>-ней</w:t>
            </w:r>
            <w:proofErr w:type="gramEnd"/>
            <w:r w:rsidRPr="00680FB7">
              <w:rPr>
                <w:rFonts w:ascii="Arial" w:hAnsi="Arial" w:cs="Arial"/>
                <w:sz w:val="10"/>
                <w:szCs w:val="10"/>
              </w:rPr>
              <w:t xml:space="preserve"> энергии тел, находящихся в термодинамическом равновесии между собой и своим излучением (</w:t>
            </w:r>
            <w:r w:rsidRPr="00680FB7">
              <w:rPr>
                <w:rFonts w:ascii="Arial" w:hAnsi="Arial" w:cs="Arial"/>
                <w:sz w:val="10"/>
                <w:szCs w:val="10"/>
                <w:u w:val="single"/>
              </w:rPr>
              <w:t>равно-</w:t>
            </w:r>
            <w:proofErr w:type="spellStart"/>
            <w:r w:rsidRPr="00680FB7">
              <w:rPr>
                <w:rFonts w:ascii="Arial" w:hAnsi="Arial" w:cs="Arial"/>
                <w:sz w:val="10"/>
                <w:szCs w:val="10"/>
                <w:u w:val="single"/>
              </w:rPr>
              <w:t>весное</w:t>
            </w:r>
            <w:proofErr w:type="spellEnd"/>
            <w:r w:rsidRPr="00680FB7">
              <w:rPr>
                <w:rFonts w:ascii="Arial" w:hAnsi="Arial" w:cs="Arial"/>
                <w:sz w:val="10"/>
                <w:szCs w:val="10"/>
                <w:u w:val="single"/>
              </w:rPr>
              <w:t xml:space="preserve"> тепловое излучение</w:t>
            </w:r>
            <w:r w:rsidRPr="00680FB7">
              <w:rPr>
                <w:rFonts w:ascii="Arial" w:hAnsi="Arial" w:cs="Arial"/>
                <w:sz w:val="10"/>
                <w:szCs w:val="10"/>
              </w:rPr>
              <w:t xml:space="preserve">). Если энергия, </w:t>
            </w:r>
            <w:proofErr w:type="spellStart"/>
            <w:proofErr w:type="gramStart"/>
            <w:r w:rsidRPr="00680FB7">
              <w:rPr>
                <w:rFonts w:ascii="Arial" w:hAnsi="Arial" w:cs="Arial"/>
                <w:sz w:val="10"/>
                <w:szCs w:val="10"/>
              </w:rPr>
              <w:t>расхо</w:t>
            </w:r>
            <w:proofErr w:type="spellEnd"/>
            <w:r w:rsidRPr="00680FB7">
              <w:rPr>
                <w:rFonts w:ascii="Arial" w:hAnsi="Arial" w:cs="Arial"/>
                <w:sz w:val="10"/>
                <w:szCs w:val="10"/>
              </w:rPr>
              <w:t>-дуемая</w:t>
            </w:r>
            <w:proofErr w:type="gramEnd"/>
            <w:r w:rsidRPr="00680FB7">
              <w:rPr>
                <w:rFonts w:ascii="Arial" w:hAnsi="Arial" w:cs="Arial"/>
                <w:sz w:val="10"/>
                <w:szCs w:val="10"/>
              </w:rPr>
              <w:t xml:space="preserve"> телом на тепловое излучение, не восполняется за счет соответствующего количества теплоты, </w:t>
            </w:r>
            <w:proofErr w:type="spellStart"/>
            <w:r w:rsidRPr="00680FB7">
              <w:rPr>
                <w:rFonts w:ascii="Arial" w:hAnsi="Arial" w:cs="Arial"/>
                <w:sz w:val="10"/>
                <w:szCs w:val="10"/>
              </w:rPr>
              <w:t>подве</w:t>
            </w:r>
            <w:proofErr w:type="spellEnd"/>
            <w:r w:rsidRPr="00680FB7">
              <w:rPr>
                <w:rFonts w:ascii="Arial" w:hAnsi="Arial" w:cs="Arial"/>
                <w:sz w:val="10"/>
                <w:szCs w:val="10"/>
              </w:rPr>
              <w:t>-денного к телу, то его температура постепенно пони-</w:t>
            </w:r>
            <w:proofErr w:type="spellStart"/>
            <w:r w:rsidRPr="00680FB7">
              <w:rPr>
                <w:rFonts w:ascii="Arial" w:hAnsi="Arial" w:cs="Arial"/>
                <w:sz w:val="10"/>
                <w:szCs w:val="10"/>
              </w:rPr>
              <w:t>жается</w:t>
            </w:r>
            <w:proofErr w:type="spellEnd"/>
            <w:r w:rsidRPr="00680FB7">
              <w:rPr>
                <w:rFonts w:ascii="Arial" w:hAnsi="Arial" w:cs="Arial"/>
                <w:sz w:val="10"/>
                <w:szCs w:val="10"/>
              </w:rPr>
              <w:t>, а тепловое излучение уменьшается.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sz w:val="10"/>
                <w:szCs w:val="10"/>
              </w:rPr>
              <w:t>Количественной характеристикой</w:t>
            </w:r>
            <w:r w:rsidRPr="00680FB7">
              <w:rPr>
                <w:rFonts w:ascii="Arial" w:hAnsi="Arial" w:cs="Arial"/>
                <w:sz w:val="10"/>
                <w:szCs w:val="10"/>
              </w:rPr>
              <w:t xml:space="preserve"> интенсивности </w:t>
            </w:r>
            <w:proofErr w:type="gramStart"/>
            <w:r w:rsidRPr="00680FB7">
              <w:rPr>
                <w:rFonts w:ascii="Arial" w:hAnsi="Arial" w:cs="Arial"/>
                <w:sz w:val="10"/>
                <w:szCs w:val="10"/>
              </w:rPr>
              <w:t>теп-</w:t>
            </w:r>
            <w:proofErr w:type="spellStart"/>
            <w:r w:rsidRPr="00680FB7">
              <w:rPr>
                <w:rFonts w:ascii="Arial" w:hAnsi="Arial" w:cs="Arial"/>
                <w:sz w:val="10"/>
                <w:szCs w:val="10"/>
              </w:rPr>
              <w:t>лового</w:t>
            </w:r>
            <w:proofErr w:type="spellEnd"/>
            <w:proofErr w:type="gramEnd"/>
            <w:r w:rsidRPr="00680FB7">
              <w:rPr>
                <w:rFonts w:ascii="Arial" w:hAnsi="Arial" w:cs="Arial"/>
                <w:sz w:val="10"/>
                <w:szCs w:val="10"/>
              </w:rPr>
              <w:t xml:space="preserve"> излучения является </w:t>
            </w:r>
            <w:r w:rsidRPr="00680FB7">
              <w:rPr>
                <w:rFonts w:ascii="Arial" w:hAnsi="Arial" w:cs="Arial"/>
                <w:sz w:val="10"/>
                <w:szCs w:val="10"/>
                <w:u w:val="single"/>
              </w:rPr>
              <w:t>энергетическая светимость RT</w:t>
            </w:r>
            <w:r w:rsidRPr="00680FB7">
              <w:rPr>
                <w:rFonts w:ascii="Arial" w:hAnsi="Arial" w:cs="Arial"/>
                <w:sz w:val="10"/>
                <w:szCs w:val="10"/>
              </w:rPr>
              <w:t xml:space="preserve">, под которой понимают энергию, испускаемую </w:t>
            </w:r>
            <w:proofErr w:type="spellStart"/>
            <w:r w:rsidRPr="00680FB7">
              <w:rPr>
                <w:rFonts w:ascii="Arial" w:hAnsi="Arial" w:cs="Arial"/>
                <w:sz w:val="10"/>
                <w:szCs w:val="10"/>
              </w:rPr>
              <w:t>еди-ницей</w:t>
            </w:r>
            <w:proofErr w:type="spellEnd"/>
            <w:r w:rsidRPr="00680FB7">
              <w:rPr>
                <w:rFonts w:ascii="Arial" w:hAnsi="Arial" w:cs="Arial"/>
                <w:sz w:val="10"/>
                <w:szCs w:val="10"/>
              </w:rPr>
              <w:t xml:space="preserve"> поверхности нагретого тела в единицу времени во всех направлениях. Энергетическая светимость тела зависит от его температуры. Эта величина является интегральной характеристикой излучающего тела, так как описывает </w:t>
            </w:r>
            <w:proofErr w:type="gramStart"/>
            <w:r w:rsidRPr="00680FB7">
              <w:rPr>
                <w:rFonts w:ascii="Arial" w:hAnsi="Arial" w:cs="Arial"/>
                <w:sz w:val="10"/>
                <w:szCs w:val="10"/>
              </w:rPr>
              <w:t>излучаемую</w:t>
            </w:r>
            <w:proofErr w:type="gramEnd"/>
          </w:p>
        </w:tc>
        <w:tc>
          <w:tcPr>
            <w:tcW w:w="2608" w:type="dxa"/>
            <w:gridSpan w:val="2"/>
          </w:tcPr>
          <w:p w:rsidR="00315928" w:rsidRPr="00315928" w:rsidRDefault="00062C65" w:rsidP="000339D4">
            <w:pPr>
              <w:rPr>
                <w:rFonts w:ascii="Arial" w:hAnsi="Arial" w:cs="Arial"/>
                <w:b/>
                <w:sz w:val="8"/>
                <w:szCs w:val="10"/>
              </w:rPr>
            </w:pPr>
            <w:r w:rsidRPr="00062C65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>63.2</w:t>
            </w:r>
            <w:r>
              <w:rPr>
                <w:rFonts w:ascii="Arial" w:hAnsi="Arial" w:cs="Arial"/>
                <w:b/>
                <w:sz w:val="8"/>
                <w:szCs w:val="10"/>
              </w:rPr>
              <w:t xml:space="preserve"> </w:t>
            </w:r>
            <w:r w:rsidR="00315928" w:rsidRPr="00315928">
              <w:rPr>
                <w:rFonts w:ascii="Arial" w:hAnsi="Arial" w:cs="Arial"/>
                <w:b/>
                <w:sz w:val="8"/>
                <w:szCs w:val="10"/>
              </w:rPr>
              <w:t>Законы теплового излучения: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315928">
              <w:rPr>
                <w:rFonts w:ascii="Arial" w:hAnsi="Arial" w:cs="Arial"/>
                <w:i/>
                <w:noProof/>
                <w:sz w:val="8"/>
                <w:szCs w:val="10"/>
                <w:lang w:eastAsia="ru-RU"/>
              </w:rPr>
              <w:drawing>
                <wp:anchor distT="0" distB="0" distL="114300" distR="114300" simplePos="0" relativeHeight="251678720" behindDoc="0" locked="0" layoutInCell="1" allowOverlap="1" wp14:anchorId="2C29AC46" wp14:editId="55C2B931">
                  <wp:simplePos x="0" y="0"/>
                  <wp:positionH relativeFrom="column">
                    <wp:posOffset>-57150</wp:posOffset>
                  </wp:positionH>
                  <wp:positionV relativeFrom="page">
                    <wp:posOffset>480060</wp:posOffset>
                  </wp:positionV>
                  <wp:extent cx="1602740" cy="1014730"/>
                  <wp:effectExtent l="0" t="0" r="0" b="0"/>
                  <wp:wrapNone/>
                  <wp:docPr id="229" name="image2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9.png"/>
                          <pic:cNvPicPr preferRelativeResize="0"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740" cy="10147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15928">
              <w:rPr>
                <w:rFonts w:ascii="Arial" w:eastAsia="Arial Unicode MS" w:hAnsi="Arial" w:cs="Arial"/>
                <w:i/>
                <w:sz w:val="8"/>
                <w:szCs w:val="10"/>
              </w:rPr>
              <w:t>Закон Стефана − Больцмана: энергетическая светимость абсолютно черного тела пропорциональна абсолютной температуре в четвертой степени</w:t>
            </w:r>
            <w:r w:rsidRPr="00680FB7">
              <w:rPr>
                <w:rFonts w:ascii="Arial" w:eastAsia="Arial Unicode MS" w:hAnsi="Arial" w:cs="Arial"/>
                <w:i/>
                <w:sz w:val="10"/>
                <w:szCs w:val="10"/>
              </w:rPr>
              <w:t>.</w:t>
            </w:r>
            <w:r w:rsidRPr="00680FB7">
              <w:rPr>
                <w:rFonts w:ascii="Arial" w:hAnsi="Arial" w:cs="Arial"/>
                <w:i/>
                <w:noProof/>
                <w:sz w:val="10"/>
                <w:szCs w:val="10"/>
                <w:lang w:eastAsia="ru-RU"/>
              </w:rPr>
              <w:drawing>
                <wp:inline distT="114300" distB="114300" distL="114300" distR="114300" wp14:anchorId="2A477CBF" wp14:editId="13896D1A">
                  <wp:extent cx="1543792" cy="237507"/>
                  <wp:effectExtent l="0" t="0" r="0" b="0"/>
                  <wp:docPr id="364" name="image3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4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4" cy="2381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15928" w:rsidRPr="00680FB7" w:rsidRDefault="00315928" w:rsidP="000339D4">
            <w:pPr>
              <w:rPr>
                <w:rFonts w:ascii="Arial" w:hAnsi="Arial" w:cs="Arial"/>
                <w:i/>
                <w:sz w:val="10"/>
                <w:szCs w:val="10"/>
              </w:rPr>
            </w:pPr>
          </w:p>
          <w:p w:rsidR="00315928" w:rsidRPr="00680FB7" w:rsidRDefault="00315928" w:rsidP="000339D4">
            <w:pPr>
              <w:ind w:left="720"/>
              <w:rPr>
                <w:rFonts w:ascii="Arial" w:hAnsi="Arial" w:cs="Arial"/>
                <w:i/>
                <w:sz w:val="10"/>
                <w:szCs w:val="10"/>
              </w:rPr>
            </w:pPr>
            <w:r w:rsidRPr="00680FB7">
              <w:rPr>
                <w:rFonts w:ascii="Arial" w:hAnsi="Arial" w:cs="Arial"/>
                <w:i/>
                <w:sz w:val="10"/>
                <w:szCs w:val="10"/>
              </w:rPr>
              <w:t xml:space="preserve">    </w:t>
            </w:r>
          </w:p>
          <w:p w:rsidR="00315928" w:rsidRPr="00680FB7" w:rsidRDefault="00315928" w:rsidP="00315928">
            <w:pPr>
              <w:numPr>
                <w:ilvl w:val="0"/>
                <w:numId w:val="1"/>
              </w:numPr>
              <w:rPr>
                <w:rFonts w:ascii="Arial" w:hAnsi="Arial" w:cs="Arial"/>
                <w:i/>
                <w:sz w:val="10"/>
                <w:szCs w:val="10"/>
              </w:rPr>
            </w:pPr>
            <w:r w:rsidRPr="00680FB7">
              <w:rPr>
                <w:rFonts w:ascii="Arial" w:hAnsi="Arial" w:cs="Arial"/>
                <w:i/>
                <w:sz w:val="10"/>
                <w:szCs w:val="10"/>
              </w:rPr>
              <w:t xml:space="preserve">  </w:t>
            </w:r>
          </w:p>
          <w:p w:rsidR="00315928" w:rsidRPr="00680FB7" w:rsidRDefault="00315928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i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9744" behindDoc="0" locked="0" layoutInCell="1" allowOverlap="1" wp14:anchorId="1A2B3D63" wp14:editId="07DEC8A0">
                  <wp:simplePos x="0" y="0"/>
                  <wp:positionH relativeFrom="column">
                    <wp:posOffset>-26034</wp:posOffset>
                  </wp:positionH>
                  <wp:positionV relativeFrom="paragraph">
                    <wp:posOffset>820519</wp:posOffset>
                  </wp:positionV>
                  <wp:extent cx="1573479" cy="635330"/>
                  <wp:effectExtent l="0" t="0" r="8255" b="0"/>
                  <wp:wrapNone/>
                  <wp:docPr id="79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479" cy="6353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62C65" w:rsidTr="00315928">
        <w:trPr>
          <w:gridAfter w:val="1"/>
          <w:wAfter w:w="90" w:type="dxa"/>
          <w:trHeight w:val="3333"/>
        </w:trPr>
        <w:tc>
          <w:tcPr>
            <w:tcW w:w="2523" w:type="dxa"/>
          </w:tcPr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lastRenderedPageBreak/>
              <w:t xml:space="preserve">Рассмотрим дифракцию белого света на дифракционной решетке. Если на дифракционную решетку падает белый свет, все максимумы, кроме центрального </w:t>
            </w: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( 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=0),</w:t>
            </w: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разложатся в спектры. В центре находится узкий максимум нулевого порядка. По обе его стороны симметрично главному нулевому максимуму расположены два спектра первого порядка (m = 1), затем два спектра второго порядка и т.д. По мере увеличения порядка дифракционного спектра их ширина возрастает, а интенсивность снижается.</w:t>
            </w:r>
          </w:p>
        </w:tc>
        <w:tc>
          <w:tcPr>
            <w:tcW w:w="2607" w:type="dxa"/>
            <w:gridSpan w:val="2"/>
          </w:tcPr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5104" behindDoc="1" locked="0" layoutInCell="1" allowOverlap="1" wp14:anchorId="08C34472" wp14:editId="4625843C">
                  <wp:simplePos x="0" y="0"/>
                  <wp:positionH relativeFrom="column">
                    <wp:posOffset>-46438</wp:posOffset>
                  </wp:positionH>
                  <wp:positionV relativeFrom="page">
                    <wp:posOffset>23338</wp:posOffset>
                  </wp:positionV>
                  <wp:extent cx="1597231" cy="1347850"/>
                  <wp:effectExtent l="0" t="0" r="3175" b="5080"/>
                  <wp:wrapNone/>
                  <wp:docPr id="15" name="image3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6.png"/>
                          <pic:cNvPicPr preferRelativeResize="0"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86" t="46950" r="36593" b="11747"/>
                          <a:stretch/>
                        </pic:blipFill>
                        <pic:spPr bwMode="auto">
                          <a:xfrm>
                            <a:off x="0" y="0"/>
                            <a:ext cx="1598558" cy="13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6128" behindDoc="1" locked="0" layoutInCell="1" allowOverlap="1" wp14:anchorId="284EBBD4" wp14:editId="6F88792C">
                  <wp:simplePos x="0" y="0"/>
                  <wp:positionH relativeFrom="column">
                    <wp:posOffset>-46437</wp:posOffset>
                  </wp:positionH>
                  <wp:positionV relativeFrom="paragraph">
                    <wp:posOffset>15173</wp:posOffset>
                  </wp:positionV>
                  <wp:extent cx="1591293" cy="748145"/>
                  <wp:effectExtent l="0" t="0" r="9525" b="0"/>
                  <wp:wrapNone/>
                  <wp:docPr id="238" name="image2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0.png"/>
                          <pic:cNvPicPr preferRelativeResize="0"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5" t="19042" r="36288" b="57495"/>
                          <a:stretch/>
                        </pic:blipFill>
                        <pic:spPr bwMode="auto">
                          <a:xfrm>
                            <a:off x="0" y="0"/>
                            <a:ext cx="1591291" cy="748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sz w:val="10"/>
                <w:szCs w:val="10"/>
              </w:rPr>
              <w:t xml:space="preserve">Теорема Гаусса для </w:t>
            </w:r>
            <w:proofErr w:type="spellStart"/>
            <w:r w:rsidRPr="007A63E9">
              <w:rPr>
                <w:rFonts w:ascii="Arial" w:hAnsi="Arial" w:cs="Arial"/>
                <w:sz w:val="10"/>
                <w:szCs w:val="10"/>
              </w:rPr>
              <w:t>электростатичного</w:t>
            </w:r>
            <w:proofErr w:type="spellEnd"/>
            <w:r w:rsidRPr="007A63E9">
              <w:rPr>
                <w:rFonts w:ascii="Arial" w:hAnsi="Arial" w:cs="Arial"/>
                <w:sz w:val="10"/>
                <w:szCs w:val="10"/>
              </w:rPr>
              <w:t xml:space="preserve"> поля:</w:t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9984" behindDoc="0" locked="0" layoutInCell="1" allowOverlap="1" wp14:anchorId="619D7FEC" wp14:editId="724172FF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11113</wp:posOffset>
                  </wp:positionV>
                  <wp:extent cx="761500" cy="195262"/>
                  <wp:effectExtent l="0" t="0" r="635" b="0"/>
                  <wp:wrapNone/>
                  <wp:docPr id="6" name="Рисунок 6" descr="https://studfile.net/html/2706/123/html_VbHtarmIGv.VZWj/img-HpEod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studfile.net/html/2706/123/html_VbHtarmIGv.VZWj/img-HpEod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347" cy="204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sz w:val="10"/>
                <w:szCs w:val="10"/>
              </w:rPr>
              <w:t>Теорема Гаусса для электромагнитного поля:</w:t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1008" behindDoc="0" locked="0" layoutInCell="1" allowOverlap="1" wp14:anchorId="53E5A0EA" wp14:editId="2B5B09A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9525</wp:posOffset>
                  </wp:positionV>
                  <wp:extent cx="518795" cy="208280"/>
                  <wp:effectExtent l="0" t="0" r="0" b="1270"/>
                  <wp:wrapNone/>
                  <wp:docPr id="8" name="Рисунок 8" descr="http://ens.tpu.ru/POSOBIE_FIS_KUSN/%D1%8D%D0%BB%D0%B5%D0%BA%D1%82%D1%80%D0%BE%D0%BC%D0%B0%D0%B3%D0%BD%D0%B5%D1%82%D0%B8%D0%B7%D0%BC/ima/image1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ens.tpu.ru/POSOBIE_FIS_KUSN/%D1%8D%D0%BB%D0%B5%D0%BA%D1%82%D1%80%D0%BE%D0%BC%D0%B0%D0%B3%D0%BD%D0%B5%D1%82%D0%B8%D0%B7%D0%BC/ima/image1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795" cy="20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A63E9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2032" behindDoc="0" locked="0" layoutInCell="1" allowOverlap="1" wp14:anchorId="5E8DFA92" wp14:editId="07D2A802">
                  <wp:simplePos x="0" y="0"/>
                  <wp:positionH relativeFrom="column">
                    <wp:posOffset>628334</wp:posOffset>
                  </wp:positionH>
                  <wp:positionV relativeFrom="paragraph">
                    <wp:posOffset>19050</wp:posOffset>
                  </wp:positionV>
                  <wp:extent cx="309562" cy="126869"/>
                  <wp:effectExtent l="0" t="0" r="0" b="6985"/>
                  <wp:wrapNone/>
                  <wp:docPr id="9" name="Рисунок 9" descr="http://ens.tpu.ru/POSOBIE_FIS_KUSN/%D1%8D%D0%BB%D0%B5%D0%BA%D1%82%D1%80%D0%BE%D0%BC%D0%B0%D0%B3%D0%BD%D0%B5%D1%82%D0%B8%D0%B7%D0%BC/ima/image1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ens.tpu.ru/POSOBIE_FIS_KUSN/%D1%8D%D0%BB%D0%B5%D0%BA%D1%82%D1%80%D0%BE%D0%BC%D0%B0%D0%B3%D0%BD%D0%B5%D1%82%D0%B8%D0%B7%D0%BC/ima/image1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884" cy="131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sz w:val="10"/>
                <w:szCs w:val="10"/>
              </w:rPr>
              <w:t xml:space="preserve">                                 , </w:t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3056" behindDoc="0" locked="0" layoutInCell="1" allowOverlap="1" wp14:anchorId="3783F698" wp14:editId="5C9802F4">
                  <wp:simplePos x="0" y="0"/>
                  <wp:positionH relativeFrom="column">
                    <wp:posOffset>-28575</wp:posOffset>
                  </wp:positionH>
                  <wp:positionV relativeFrom="page">
                    <wp:posOffset>582930</wp:posOffset>
                  </wp:positionV>
                  <wp:extent cx="795337" cy="495300"/>
                  <wp:effectExtent l="0" t="0" r="5080" b="0"/>
                  <wp:wrapNone/>
                  <wp:docPr id="400" name="image4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7.png"/>
                          <pic:cNvPicPr preferRelativeResize="0"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80" t="31813" r="59956" b="36555"/>
                          <a:stretch/>
                        </pic:blipFill>
                        <pic:spPr bwMode="auto">
                          <a:xfrm>
                            <a:off x="0" y="0"/>
                            <a:ext cx="795337" cy="495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62C65">
            <w:pPr>
              <w:jc w:val="right"/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sz w:val="10"/>
                <w:szCs w:val="10"/>
              </w:rPr>
              <w:t>222</w:t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8"/>
                <w:szCs w:val="10"/>
              </w:rPr>
            </w:pPr>
            <w:r w:rsidRPr="007A63E9">
              <w:rPr>
                <w:rFonts w:ascii="Arial" w:eastAsia="Times New Roman" w:hAnsi="Arial" w:cs="Arial"/>
                <w:sz w:val="8"/>
                <w:szCs w:val="10"/>
              </w:rPr>
              <w:t>Излучение электромагнитных волн:</w:t>
            </w:r>
          </w:p>
          <w:p w:rsidR="00062C65" w:rsidRPr="007A63E9" w:rsidRDefault="00062C65" w:rsidP="00062C65">
            <w:pPr>
              <w:numPr>
                <w:ilvl w:val="0"/>
                <w:numId w:val="3"/>
              </w:numPr>
              <w:ind w:left="257" w:hanging="218"/>
              <w:rPr>
                <w:rFonts w:ascii="Arial" w:eastAsia="Times New Roman" w:hAnsi="Arial" w:cs="Arial"/>
                <w:color w:val="333333"/>
                <w:sz w:val="8"/>
                <w:szCs w:val="10"/>
              </w:rPr>
            </w:pPr>
            <w:r w:rsidRPr="007A63E9">
              <w:rPr>
                <w:rFonts w:ascii="Arial" w:eastAsia="Times New Roman" w:hAnsi="Arial" w:cs="Arial"/>
                <w:color w:val="333333"/>
                <w:sz w:val="8"/>
                <w:szCs w:val="10"/>
              </w:rPr>
              <w:t>Радиоизлучение</w:t>
            </w:r>
          </w:p>
          <w:p w:rsidR="00062C65" w:rsidRPr="007A63E9" w:rsidRDefault="00062C65" w:rsidP="00062C65">
            <w:pPr>
              <w:numPr>
                <w:ilvl w:val="0"/>
                <w:numId w:val="3"/>
              </w:numPr>
              <w:ind w:left="257" w:hanging="218"/>
              <w:rPr>
                <w:rFonts w:ascii="Arial" w:eastAsia="Times New Roman" w:hAnsi="Arial" w:cs="Arial"/>
                <w:color w:val="333333"/>
                <w:sz w:val="8"/>
                <w:szCs w:val="10"/>
              </w:rPr>
            </w:pPr>
            <w:r w:rsidRPr="007A63E9">
              <w:rPr>
                <w:rFonts w:ascii="Arial" w:eastAsia="Times New Roman" w:hAnsi="Arial" w:cs="Arial"/>
                <w:color w:val="333333"/>
                <w:sz w:val="8"/>
                <w:szCs w:val="10"/>
              </w:rPr>
              <w:t>Инфракрасное излучение (тепловое)</w:t>
            </w:r>
          </w:p>
          <w:p w:rsidR="00062C65" w:rsidRPr="007A63E9" w:rsidRDefault="00062C65" w:rsidP="00062C65">
            <w:pPr>
              <w:numPr>
                <w:ilvl w:val="0"/>
                <w:numId w:val="3"/>
              </w:numPr>
              <w:ind w:left="257" w:hanging="218"/>
              <w:rPr>
                <w:rFonts w:ascii="Arial" w:eastAsia="Times New Roman" w:hAnsi="Arial" w:cs="Arial"/>
                <w:color w:val="333333"/>
                <w:sz w:val="8"/>
                <w:szCs w:val="10"/>
              </w:rPr>
            </w:pPr>
            <w:r w:rsidRPr="007A63E9">
              <w:rPr>
                <w:rFonts w:ascii="Arial" w:eastAsia="Times New Roman" w:hAnsi="Arial" w:cs="Arial"/>
                <w:color w:val="333333"/>
                <w:sz w:val="8"/>
                <w:szCs w:val="10"/>
              </w:rPr>
              <w:t>Видимое излучение</w:t>
            </w:r>
          </w:p>
          <w:p w:rsidR="00062C65" w:rsidRPr="007A63E9" w:rsidRDefault="00062C65" w:rsidP="00062C65">
            <w:pPr>
              <w:numPr>
                <w:ilvl w:val="0"/>
                <w:numId w:val="3"/>
              </w:numPr>
              <w:ind w:left="257" w:hanging="218"/>
              <w:rPr>
                <w:rFonts w:ascii="Arial" w:eastAsia="Times New Roman" w:hAnsi="Arial" w:cs="Arial"/>
                <w:color w:val="333333"/>
                <w:sz w:val="8"/>
                <w:szCs w:val="10"/>
              </w:rPr>
            </w:pPr>
            <w:r w:rsidRPr="007A63E9">
              <w:rPr>
                <w:rFonts w:ascii="Arial" w:eastAsia="Times New Roman" w:hAnsi="Arial" w:cs="Arial"/>
                <w:color w:val="333333"/>
                <w:sz w:val="8"/>
                <w:szCs w:val="10"/>
              </w:rPr>
              <w:t>Ультрафиолетовое  излучение</w:t>
            </w:r>
          </w:p>
          <w:p w:rsidR="00062C65" w:rsidRPr="007A63E9" w:rsidRDefault="00062C65" w:rsidP="00062C65">
            <w:pPr>
              <w:numPr>
                <w:ilvl w:val="0"/>
                <w:numId w:val="3"/>
              </w:numPr>
              <w:ind w:left="257" w:hanging="218"/>
              <w:rPr>
                <w:rFonts w:ascii="Arial" w:eastAsia="Times New Roman" w:hAnsi="Arial" w:cs="Arial"/>
                <w:color w:val="333333"/>
                <w:sz w:val="8"/>
                <w:szCs w:val="10"/>
              </w:rPr>
            </w:pPr>
            <w:r w:rsidRPr="007A63E9">
              <w:rPr>
                <w:rFonts w:ascii="Arial" w:eastAsia="Times New Roman" w:hAnsi="Arial" w:cs="Arial"/>
                <w:noProof/>
                <w:color w:val="333333"/>
                <w:sz w:val="8"/>
                <w:szCs w:val="10"/>
                <w:lang w:eastAsia="ru-RU"/>
              </w:rPr>
              <w:drawing>
                <wp:anchor distT="0" distB="0" distL="114300" distR="114300" simplePos="0" relativeHeight="251694080" behindDoc="0" locked="0" layoutInCell="1" allowOverlap="1" wp14:anchorId="4EB62D65" wp14:editId="3DF864F7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52705</wp:posOffset>
                  </wp:positionV>
                  <wp:extent cx="967740" cy="593725"/>
                  <wp:effectExtent l="0" t="0" r="3810" b="0"/>
                  <wp:wrapNone/>
                  <wp:docPr id="349" name="image3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9.png"/>
                          <pic:cNvPicPr preferRelativeResize="0"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740" cy="593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A63E9">
              <w:rPr>
                <w:rFonts w:ascii="Arial" w:eastAsia="Times New Roman" w:hAnsi="Arial" w:cs="Arial"/>
                <w:color w:val="333333"/>
                <w:sz w:val="8"/>
                <w:szCs w:val="10"/>
              </w:rPr>
              <w:t>Рентгеновское излучение</w:t>
            </w:r>
          </w:p>
          <w:p w:rsidR="00062C65" w:rsidRPr="007A63E9" w:rsidRDefault="00062C65" w:rsidP="00062C65">
            <w:pPr>
              <w:numPr>
                <w:ilvl w:val="0"/>
                <w:numId w:val="3"/>
              </w:numPr>
              <w:ind w:left="257" w:hanging="218"/>
              <w:rPr>
                <w:rFonts w:ascii="Arial" w:eastAsia="Times New Roman" w:hAnsi="Arial" w:cs="Arial"/>
                <w:color w:val="333333"/>
                <w:sz w:val="8"/>
                <w:szCs w:val="10"/>
              </w:rPr>
            </w:pPr>
            <w:r w:rsidRPr="007A63E9">
              <w:rPr>
                <w:rFonts w:ascii="Arial" w:eastAsia="Times New Roman" w:hAnsi="Arial" w:cs="Arial"/>
                <w:color w:val="333333"/>
                <w:sz w:val="8"/>
                <w:szCs w:val="10"/>
              </w:rPr>
              <w:t>γ-излучение</w:t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  <w:r w:rsidRPr="007A63E9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686912" behindDoc="0" locked="0" layoutInCell="1" hidden="0" allowOverlap="1" wp14:anchorId="7D46396F" wp14:editId="0A165223">
                  <wp:simplePos x="0" y="0"/>
                  <wp:positionH relativeFrom="column">
                    <wp:posOffset>-32954</wp:posOffset>
                  </wp:positionH>
                  <wp:positionV relativeFrom="paragraph">
                    <wp:posOffset>23082</wp:posOffset>
                  </wp:positionV>
                  <wp:extent cx="1334770" cy="647065"/>
                  <wp:effectExtent l="0" t="0" r="0" b="635"/>
                  <wp:wrapNone/>
                  <wp:docPr id="204" name="image2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2.png"/>
                          <pic:cNvPicPr preferRelativeResize="0"/>
                        </pic:nvPicPr>
                        <pic:blipFill rotWithShape="1">
                          <a:blip r:embed="rId39"/>
                          <a:srcRect l="26196" t="35199" r="27398" b="23198"/>
                          <a:stretch/>
                        </pic:blipFill>
                        <pic:spPr bwMode="auto">
                          <a:xfrm>
                            <a:off x="0" y="0"/>
                            <a:ext cx="1334770" cy="64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  <w:r w:rsidRPr="007A63E9">
              <w:rPr>
                <w:rFonts w:ascii="Arial" w:hAnsi="Arial" w:cs="Arial"/>
                <w:b/>
                <w:i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7936" behindDoc="0" locked="0" layoutInCell="1" allowOverlap="1" wp14:anchorId="1559B11B" wp14:editId="2CEC089D">
                  <wp:simplePos x="0" y="0"/>
                  <wp:positionH relativeFrom="column">
                    <wp:posOffset>246834</wp:posOffset>
                  </wp:positionH>
                  <wp:positionV relativeFrom="paragraph">
                    <wp:posOffset>68531</wp:posOffset>
                  </wp:positionV>
                  <wp:extent cx="1318161" cy="302820"/>
                  <wp:effectExtent l="0" t="0" r="0" b="2540"/>
                  <wp:wrapNone/>
                  <wp:docPr id="226" name="image2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3.png"/>
                          <pic:cNvPicPr preferRelativeResize="0"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39" t="34954" r="34571" b="51827"/>
                          <a:stretch/>
                        </pic:blipFill>
                        <pic:spPr bwMode="auto">
                          <a:xfrm>
                            <a:off x="0" y="0"/>
                            <a:ext cx="1318161" cy="302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  <w:r w:rsidRPr="007A63E9">
              <w:rPr>
                <w:rFonts w:ascii="Arial" w:hAnsi="Arial" w:cs="Arial"/>
                <w:b/>
                <w:i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8960" behindDoc="1" locked="0" layoutInCell="1" allowOverlap="1" wp14:anchorId="76134486" wp14:editId="5C38D28C">
                  <wp:simplePos x="0" y="0"/>
                  <wp:positionH relativeFrom="column">
                    <wp:posOffset>-32237</wp:posOffset>
                  </wp:positionH>
                  <wp:positionV relativeFrom="paragraph">
                    <wp:posOffset>31131</wp:posOffset>
                  </wp:positionV>
                  <wp:extent cx="279071" cy="267025"/>
                  <wp:effectExtent l="0" t="0" r="6985" b="0"/>
                  <wp:wrapNone/>
                  <wp:docPr id="41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931" t="14979" r="35061" b="63265"/>
                          <a:stretch/>
                        </pic:blipFill>
                        <pic:spPr bwMode="auto">
                          <a:xfrm>
                            <a:off x="0" y="0"/>
                            <a:ext cx="278731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</w:p>
          <w:p w:rsidR="00B82000" w:rsidRPr="007A63E9" w:rsidRDefault="00B82000" w:rsidP="000339D4">
            <w:pPr>
              <w:rPr>
                <w:rFonts w:ascii="Arial" w:hAnsi="Arial" w:cs="Arial"/>
                <w:sz w:val="10"/>
                <w:szCs w:val="10"/>
                <w:lang w:val="en-US"/>
              </w:rPr>
            </w:pPr>
          </w:p>
          <w:p w:rsidR="00B82000" w:rsidRPr="007A63E9" w:rsidRDefault="00B82000" w:rsidP="00B82000">
            <w:pPr>
              <w:rPr>
                <w:sz w:val="8"/>
                <w:lang w:val="en-US"/>
              </w:rPr>
            </w:pPr>
          </w:p>
          <w:p w:rsidR="00062C65" w:rsidRPr="007A63E9" w:rsidRDefault="00B82000" w:rsidP="00B82000">
            <w:pPr>
              <w:rPr>
                <w:sz w:val="8"/>
                <w:lang w:val="en-US"/>
              </w:rPr>
            </w:pPr>
            <w:r w:rsidRPr="007A63E9">
              <w:rPr>
                <w:sz w:val="8"/>
              </w:rPr>
              <w:t xml:space="preserve">Характерная особенность ферромагнетиков состоит также в том, что их намагниченность не является однозначной и определяется предысторией намагничивания. Это явление получило название </w:t>
            </w:r>
            <w:r w:rsidRPr="007A63E9">
              <w:rPr>
                <w:b/>
                <w:sz w:val="8"/>
              </w:rPr>
              <w:t>магнитного гистерезиса (запаздывания</w:t>
            </w:r>
            <w:r w:rsidRPr="007A63E9">
              <w:rPr>
                <w:sz w:val="8"/>
              </w:rPr>
              <w:t xml:space="preserve">). Если первоначально </w:t>
            </w:r>
            <w:proofErr w:type="spellStart"/>
            <w:r w:rsidRPr="007A63E9">
              <w:rPr>
                <w:sz w:val="8"/>
              </w:rPr>
              <w:t>ненамагниченный</w:t>
            </w:r>
            <w:proofErr w:type="spellEnd"/>
            <w:r w:rsidRPr="007A63E9">
              <w:rPr>
                <w:sz w:val="8"/>
              </w:rPr>
              <w:t xml:space="preserve"> ферромагнетик намагнитить до насыщения (точка 1 на рис. 3.12) и затем уменьшать напряженность H, то намагничивание изменяется не по первоначальной кривой 0 – 1, а по линии 1 – 2, лежащей выше. В результате, когда H = 0 (точка 2), намагниченность не исчезнет, а станет равна величине </w:t>
            </w:r>
            <w:proofErr w:type="spellStart"/>
            <w:proofErr w:type="gramStart"/>
            <w:r w:rsidRPr="007A63E9">
              <w:rPr>
                <w:sz w:val="8"/>
              </w:rPr>
              <w:t>J</w:t>
            </w:r>
            <w:proofErr w:type="gramEnd"/>
            <w:r w:rsidRPr="007A63E9">
              <w:rPr>
                <w:sz w:val="8"/>
              </w:rPr>
              <w:t>ост</w:t>
            </w:r>
            <w:proofErr w:type="spellEnd"/>
            <w:r w:rsidRPr="007A63E9">
              <w:rPr>
                <w:sz w:val="8"/>
              </w:rPr>
              <w:t xml:space="preserve">, которую называют остаточной намагниченностью. Полное размагничивание ферромагнетика (точка 3) наблюдается под действием поля напряженностью </w:t>
            </w:r>
            <w:proofErr w:type="spellStart"/>
            <w:proofErr w:type="gramStart"/>
            <w:r w:rsidRPr="007A63E9">
              <w:rPr>
                <w:sz w:val="8"/>
              </w:rPr>
              <w:t>H</w:t>
            </w:r>
            <w:proofErr w:type="gramEnd"/>
            <w:r w:rsidRPr="007A63E9">
              <w:rPr>
                <w:sz w:val="8"/>
              </w:rPr>
              <w:t>кор</w:t>
            </w:r>
            <w:proofErr w:type="spellEnd"/>
            <w:r w:rsidRPr="007A63E9">
              <w:rPr>
                <w:sz w:val="8"/>
              </w:rPr>
              <w:t xml:space="preserve">, имеющего </w:t>
            </w:r>
            <w:proofErr w:type="spellStart"/>
            <w:r w:rsidRPr="007A63E9">
              <w:rPr>
                <w:sz w:val="8"/>
              </w:rPr>
              <w:t>направле</w:t>
            </w:r>
            <w:r w:rsidRPr="007A63E9">
              <w:rPr>
                <w:sz w:val="8"/>
              </w:rPr>
              <w:t>-</w:t>
            </w:r>
            <w:r w:rsidRPr="007A63E9">
              <w:rPr>
                <w:sz w:val="8"/>
              </w:rPr>
              <w:t>ние</w:t>
            </w:r>
            <w:proofErr w:type="spellEnd"/>
            <w:r w:rsidRPr="007A63E9">
              <w:rPr>
                <w:sz w:val="8"/>
              </w:rPr>
              <w:t xml:space="preserve">, противоположное направлению напряженности поля, вызвавшего намагничивание. Величину </w:t>
            </w:r>
            <w:proofErr w:type="spellStart"/>
            <w:proofErr w:type="gramStart"/>
            <w:r w:rsidRPr="007A63E9">
              <w:rPr>
                <w:sz w:val="8"/>
              </w:rPr>
              <w:t>H</w:t>
            </w:r>
            <w:proofErr w:type="gramEnd"/>
            <w:r w:rsidRPr="007A63E9">
              <w:rPr>
                <w:sz w:val="8"/>
              </w:rPr>
              <w:t>кор</w:t>
            </w:r>
            <w:proofErr w:type="spellEnd"/>
            <w:r w:rsidRPr="007A63E9">
              <w:rPr>
                <w:sz w:val="8"/>
              </w:rPr>
              <w:t xml:space="preserve"> называют коэрцитивной силой. Если дальше продолжить изменять напряженность магнитного поля, то намагниченность изменяется вдоль кривой 3 – 4 – 5 – 6 – 1. Получившуюся замкнутую линию называют </w:t>
            </w:r>
            <w:r w:rsidRPr="007A63E9">
              <w:rPr>
                <w:b/>
                <w:sz w:val="8"/>
              </w:rPr>
              <w:t>петлей гистерезиса.</w:t>
            </w:r>
            <w:r w:rsidRPr="007A63E9">
              <w:rPr>
                <w:sz w:val="8"/>
              </w:rPr>
              <w:t xml:space="preserve"> </w:t>
            </w:r>
          </w:p>
        </w:tc>
        <w:tc>
          <w:tcPr>
            <w:tcW w:w="2607" w:type="dxa"/>
            <w:gridSpan w:val="2"/>
          </w:tcPr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2816" behindDoc="0" locked="0" layoutInCell="1" allowOverlap="1" wp14:anchorId="074E1A36" wp14:editId="5A503E84">
                  <wp:simplePos x="0" y="0"/>
                  <wp:positionH relativeFrom="column">
                    <wp:posOffset>4552</wp:posOffset>
                  </wp:positionH>
                  <wp:positionV relativeFrom="paragraph">
                    <wp:posOffset>284595</wp:posOffset>
                  </wp:positionV>
                  <wp:extent cx="700644" cy="130629"/>
                  <wp:effectExtent l="0" t="0" r="4445" b="3175"/>
                  <wp:wrapNone/>
                  <wp:docPr id="1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20" t="42977" r="43699" b="52544"/>
                          <a:stretch/>
                        </pic:blipFill>
                        <pic:spPr bwMode="auto">
                          <a:xfrm>
                            <a:off x="0" y="0"/>
                            <a:ext cx="696646" cy="129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Магнитный момент атома (молекулы) равен векторной сумме орбитальных и спиновых магнитных моментов, входящих в его состав электронов: </w:t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062C65" w:rsidRDefault="00062C65" w:rsidP="000339D4">
            <w:pPr>
              <w:rPr>
                <w:rFonts w:ascii="Arial" w:eastAsia="Times New Roman" w:hAnsi="Arial" w:cs="Arial"/>
                <w:sz w:val="8"/>
                <w:szCs w:val="10"/>
                <w:highlight w:val="white"/>
              </w:rPr>
            </w:pP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Магнетики можно разделить на три основные группы: </w:t>
            </w:r>
          </w:p>
          <w:p w:rsidR="00062C65" w:rsidRPr="00062C65" w:rsidRDefault="00062C65" w:rsidP="000339D4">
            <w:pPr>
              <w:numPr>
                <w:ilvl w:val="0"/>
                <w:numId w:val="2"/>
              </w:numPr>
              <w:rPr>
                <w:rFonts w:ascii="Arial" w:eastAsia="Times New Roman" w:hAnsi="Arial" w:cs="Arial"/>
                <w:sz w:val="8"/>
                <w:szCs w:val="10"/>
                <w:highlight w:val="white"/>
              </w:rPr>
            </w:pP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диамагнетики</w:t>
            </w:r>
          </w:p>
          <w:p w:rsidR="00062C65" w:rsidRPr="00062C65" w:rsidRDefault="00062C65" w:rsidP="000339D4">
            <w:pPr>
              <w:numPr>
                <w:ilvl w:val="0"/>
                <w:numId w:val="2"/>
              </w:numPr>
              <w:rPr>
                <w:rFonts w:ascii="Arial" w:eastAsia="Times New Roman" w:hAnsi="Arial" w:cs="Arial"/>
                <w:sz w:val="8"/>
                <w:szCs w:val="10"/>
                <w:highlight w:val="white"/>
              </w:rPr>
            </w:pP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парамагнетики</w:t>
            </w:r>
          </w:p>
          <w:p w:rsidR="00062C65" w:rsidRPr="00062C65" w:rsidRDefault="00062C65" w:rsidP="000339D4">
            <w:pPr>
              <w:numPr>
                <w:ilvl w:val="0"/>
                <w:numId w:val="2"/>
              </w:numPr>
              <w:rPr>
                <w:rFonts w:ascii="Arial" w:eastAsia="Times New Roman" w:hAnsi="Arial" w:cs="Arial"/>
                <w:sz w:val="8"/>
                <w:szCs w:val="10"/>
                <w:highlight w:val="white"/>
              </w:rPr>
            </w:pP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ферромагнетики</w:t>
            </w:r>
          </w:p>
          <w:p w:rsidR="00062C65" w:rsidRPr="00062C65" w:rsidRDefault="00062C65" w:rsidP="000339D4">
            <w:pPr>
              <w:rPr>
                <w:rFonts w:ascii="Arial" w:eastAsia="Times New Roman" w:hAnsi="Arial" w:cs="Arial"/>
                <w:sz w:val="8"/>
                <w:szCs w:val="10"/>
                <w:highlight w:val="white"/>
              </w:rPr>
            </w:pPr>
            <w:r w:rsidRPr="00062C65">
              <w:rPr>
                <w:rFonts w:ascii="Arial" w:eastAsia="Times New Roman" w:hAnsi="Arial" w:cs="Arial"/>
                <w:b/>
                <w:sz w:val="8"/>
                <w:szCs w:val="10"/>
                <w:highlight w:val="white"/>
              </w:rPr>
              <w:t>Диамагнетики</w:t>
            </w: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 - вещества, магнитные моменты атомов или молекул которых при отсутствии внешнего магнитного поля равны нулю (</w:t>
            </w:r>
            <w:proofErr w:type="spellStart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pm</w:t>
            </w:r>
            <w:proofErr w:type="spellEnd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=0)</w:t>
            </w:r>
            <w:proofErr w:type="gramStart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.</w:t>
            </w:r>
            <w:proofErr w:type="gramEnd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 (</w:t>
            </w:r>
            <w:proofErr w:type="gramStart"/>
            <w:r w:rsidRPr="00062C65">
              <w:rPr>
                <w:rFonts w:ascii="Arial" w:eastAsia="Times New Roman" w:hAnsi="Arial" w:cs="Arial"/>
                <w:i/>
                <w:sz w:val="8"/>
                <w:szCs w:val="10"/>
                <w:highlight w:val="white"/>
              </w:rPr>
              <w:t>н</w:t>
            </w:r>
            <w:proofErr w:type="gramEnd"/>
            <w:r w:rsidRPr="00062C65">
              <w:rPr>
                <w:rFonts w:ascii="Arial" w:eastAsia="Times New Roman" w:hAnsi="Arial" w:cs="Arial"/>
                <w:i/>
                <w:sz w:val="8"/>
                <w:szCs w:val="10"/>
                <w:highlight w:val="white"/>
              </w:rPr>
              <w:t xml:space="preserve">апример инертные газы, водород, азот, </w:t>
            </w:r>
            <w:proofErr w:type="spellStart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NaCl</w:t>
            </w:r>
            <w:proofErr w:type="spellEnd"/>
            <w:r w:rsidRPr="00062C65">
              <w:rPr>
                <w:rFonts w:ascii="Arial" w:eastAsia="Times New Roman" w:hAnsi="Arial" w:cs="Arial"/>
                <w:i/>
                <w:sz w:val="8"/>
                <w:szCs w:val="10"/>
                <w:highlight w:val="white"/>
              </w:rPr>
              <w:t xml:space="preserve"> </w:t>
            </w: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)</w:t>
            </w:r>
            <w:r w:rsidRPr="00062C65">
              <w:rPr>
                <w:rFonts w:ascii="Arial" w:eastAsia="Times New Roman" w:hAnsi="Arial" w:cs="Arial"/>
                <w:i/>
                <w:sz w:val="8"/>
                <w:szCs w:val="10"/>
                <w:highlight w:val="white"/>
              </w:rPr>
              <w:t>.</w:t>
            </w:r>
          </w:p>
          <w:p w:rsidR="00062C65" w:rsidRPr="00062C65" w:rsidRDefault="00062C65" w:rsidP="000339D4">
            <w:pPr>
              <w:rPr>
                <w:rFonts w:ascii="Arial" w:eastAsia="Times New Roman" w:hAnsi="Arial" w:cs="Arial"/>
                <w:sz w:val="8"/>
                <w:szCs w:val="10"/>
                <w:highlight w:val="white"/>
              </w:rPr>
            </w:pP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Под действием магнитного поля атомы диамагнетики приобретают наведенные магнитные моменты, направленные против вектора магнитной индукции.</w:t>
            </w:r>
          </w:p>
          <w:p w:rsidR="00062C65" w:rsidRPr="00062C65" w:rsidRDefault="00062C65" w:rsidP="000339D4">
            <w:pPr>
              <w:rPr>
                <w:rFonts w:ascii="Arial" w:eastAsia="Times New Roman" w:hAnsi="Arial" w:cs="Arial"/>
                <w:sz w:val="8"/>
                <w:szCs w:val="10"/>
                <w:highlight w:val="white"/>
              </w:rPr>
            </w:pP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Парамагнетики - вещества атомы которых имеют магнитные моменты в отсутствии магнитного поля (К </w:t>
            </w:r>
            <w:r w:rsidRPr="00062C65">
              <w:rPr>
                <w:rFonts w:ascii="Arial" w:eastAsia="Times New Roman" w:hAnsi="Arial" w:cs="Arial"/>
                <w:i/>
                <w:sz w:val="8"/>
                <w:szCs w:val="10"/>
                <w:highlight w:val="white"/>
              </w:rPr>
              <w:t>парамагнетикам</w:t>
            </w: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 относятся многие </w:t>
            </w:r>
            <w:r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щелочные металлы, кислород О</w:t>
            </w:r>
            <w:proofErr w:type="gramStart"/>
            <w:r>
              <w:rPr>
                <w:rFonts w:ascii="Arial" w:eastAsia="Times New Roman" w:hAnsi="Arial" w:cs="Arial"/>
                <w:sz w:val="8"/>
                <w:szCs w:val="10"/>
                <w:highlight w:val="white"/>
                <w:vertAlign w:val="subscript"/>
              </w:rPr>
              <w:t>2</w:t>
            </w:r>
            <w:proofErr w:type="gramEnd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, </w:t>
            </w:r>
            <w:r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оксид азота NO, хлорное железо </w:t>
            </w:r>
            <w:proofErr w:type="spellStart"/>
            <w:r>
              <w:rPr>
                <w:rFonts w:ascii="Arial" w:eastAsia="Times New Roman" w:hAnsi="Arial" w:cs="Arial"/>
                <w:sz w:val="8"/>
                <w:szCs w:val="10"/>
                <w:highlight w:val="white"/>
                <w:lang w:val="en-US"/>
              </w:rPr>
              <w:t>FeCl</w:t>
            </w:r>
            <w:proofErr w:type="spellEnd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  <w:vertAlign w:val="subscript"/>
              </w:rPr>
              <w:t>2</w:t>
            </w: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 и др.)</w:t>
            </w:r>
          </w:p>
          <w:p w:rsidR="00062C65" w:rsidRPr="00062C65" w:rsidRDefault="00062C65" w:rsidP="000339D4">
            <w:pPr>
              <w:rPr>
                <w:rFonts w:ascii="Arial" w:eastAsia="Times New Roman" w:hAnsi="Arial" w:cs="Arial"/>
                <w:sz w:val="8"/>
                <w:szCs w:val="10"/>
                <w:highlight w:val="white"/>
              </w:rPr>
            </w:pPr>
            <w:r w:rsidRPr="00062C65">
              <w:rPr>
                <w:rFonts w:ascii="Arial" w:eastAsia="Times New Roman" w:hAnsi="Arial" w:cs="Arial"/>
                <w:b/>
                <w:sz w:val="8"/>
                <w:szCs w:val="10"/>
                <w:highlight w:val="white"/>
              </w:rPr>
              <w:t xml:space="preserve">Ферромагнетики </w:t>
            </w: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- кристаллические вещества, обладающие спонтанной самопроизвольной намагниченностью (</w:t>
            </w:r>
            <w:proofErr w:type="spellStart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Fe</w:t>
            </w:r>
            <w:proofErr w:type="spellEnd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, CO, </w:t>
            </w:r>
            <w:proofErr w:type="spellStart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Ni</w:t>
            </w:r>
            <w:proofErr w:type="spellEnd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, Fe2O3)</w:t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  <w:highlight w:val="white"/>
              </w:rPr>
            </w:pPr>
            <w:r w:rsidRPr="00062C65">
              <w:rPr>
                <w:rFonts w:ascii="Arial" w:eastAsia="Times New Roman" w:hAnsi="Arial" w:cs="Arial"/>
                <w:b/>
                <w:sz w:val="8"/>
                <w:szCs w:val="10"/>
                <w:highlight w:val="white"/>
              </w:rPr>
              <w:t>Намагниченность</w:t>
            </w:r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 - это вектор, представляющий собой </w:t>
            </w:r>
            <w:proofErr w:type="spellStart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>pm</w:t>
            </w:r>
            <w:proofErr w:type="spellEnd"/>
            <w:r w:rsidRPr="00062C65">
              <w:rPr>
                <w:rFonts w:ascii="Arial" w:eastAsia="Times New Roman" w:hAnsi="Arial" w:cs="Arial"/>
                <w:sz w:val="8"/>
                <w:szCs w:val="10"/>
                <w:highlight w:val="white"/>
              </w:rPr>
              <w:t xml:space="preserve"> в единице объема</w:t>
            </w:r>
          </w:p>
        </w:tc>
        <w:tc>
          <w:tcPr>
            <w:tcW w:w="2607" w:type="dxa"/>
            <w:gridSpan w:val="2"/>
          </w:tcPr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5888" behindDoc="0" locked="0" layoutInCell="1" allowOverlap="1" wp14:anchorId="537B30EF" wp14:editId="381118A4">
                  <wp:simplePos x="0" y="0"/>
                  <wp:positionH relativeFrom="column">
                    <wp:posOffset>-59599</wp:posOffset>
                  </wp:positionH>
                  <wp:positionV relativeFrom="page">
                    <wp:posOffset>17402</wp:posOffset>
                  </wp:positionV>
                  <wp:extent cx="1460665" cy="1252846"/>
                  <wp:effectExtent l="0" t="0" r="6350" b="5080"/>
                  <wp:wrapNone/>
                  <wp:docPr id="388" name="image3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4.png"/>
                          <pic:cNvPicPr preferRelativeResize="0"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99" t="24706" r="23778" b="9843"/>
                          <a:stretch/>
                        </pic:blipFill>
                        <pic:spPr bwMode="auto">
                          <a:xfrm>
                            <a:off x="0" y="0"/>
                            <a:ext cx="1460665" cy="1252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Default="00062C65" w:rsidP="000339D4">
            <w:pPr>
              <w:rPr>
                <w:rFonts w:ascii="Arial" w:eastAsia="Times New Roman" w:hAnsi="Arial" w:cs="Arial"/>
                <w:sz w:val="10"/>
                <w:szCs w:val="10"/>
                <w:lang w:val="en-US"/>
              </w:rPr>
            </w:pPr>
          </w:p>
          <w:p w:rsidR="00B82000" w:rsidRPr="00B82000" w:rsidRDefault="00B82000" w:rsidP="000339D4">
            <w:pPr>
              <w:rPr>
                <w:rFonts w:ascii="Arial" w:eastAsia="Times New Roman" w:hAnsi="Arial" w:cs="Arial"/>
                <w:sz w:val="10"/>
                <w:szCs w:val="10"/>
                <w:lang w:val="en-US"/>
              </w:rPr>
            </w:pPr>
          </w:p>
          <w:p w:rsidR="00062C65" w:rsidRPr="00062C65" w:rsidRDefault="00062C65" w:rsidP="000339D4">
            <w:pPr>
              <w:rPr>
                <w:rFonts w:ascii="Arial" w:eastAsia="Times New Roman" w:hAnsi="Arial" w:cs="Arial"/>
                <w:sz w:val="8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1792" behindDoc="0" locked="0" layoutInCell="1" allowOverlap="1" wp14:anchorId="02EB20ED" wp14:editId="115AD34E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216535</wp:posOffset>
                  </wp:positionV>
                  <wp:extent cx="1252220" cy="213360"/>
                  <wp:effectExtent l="0" t="0" r="5080" b="0"/>
                  <wp:wrapNone/>
                  <wp:docPr id="254" name="image2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220" cy="2133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62C65">
              <w:rPr>
                <w:rFonts w:ascii="Arial" w:eastAsia="Times New Roman" w:hAnsi="Arial" w:cs="Arial"/>
                <w:sz w:val="8"/>
                <w:szCs w:val="10"/>
              </w:rPr>
              <w:t xml:space="preserve">Магнитное поле соленоида однородно и сосредоточено внутри пего, поэтому энергия заключена в объеме соленоида и распределена в нем с постоянной </w:t>
            </w:r>
            <w:r w:rsidRPr="00062C65">
              <w:rPr>
                <w:rFonts w:ascii="Arial" w:eastAsia="Times New Roman" w:hAnsi="Arial" w:cs="Arial"/>
                <w:b/>
                <w:sz w:val="8"/>
                <w:szCs w:val="10"/>
              </w:rPr>
              <w:t>объемной плотностью магнитного поля</w:t>
            </w:r>
            <w:r w:rsidRPr="00062C65">
              <w:rPr>
                <w:rFonts w:ascii="Arial" w:eastAsia="Times New Roman" w:hAnsi="Arial" w:cs="Arial"/>
                <w:sz w:val="8"/>
                <w:szCs w:val="10"/>
              </w:rPr>
              <w:t>.</w:t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062C65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B82000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b/>
                <w:i/>
                <w:sz w:val="10"/>
                <w:szCs w:val="10"/>
              </w:rPr>
            </w:pPr>
            <w:r w:rsidRPr="00062C65">
              <w:rPr>
                <w:rFonts w:ascii="Arial" w:eastAsia="Times New Roman" w:hAnsi="Arial" w:cs="Arial"/>
                <w:sz w:val="8"/>
                <w:szCs w:val="10"/>
              </w:rPr>
              <w:t>Формула выведена для однородного поля, но она справедлива и для неоднородных полей.</w:t>
            </w:r>
          </w:p>
        </w:tc>
      </w:tr>
      <w:tr w:rsidR="00062C65" w:rsidTr="00315928">
        <w:trPr>
          <w:gridAfter w:val="1"/>
          <w:wAfter w:w="90" w:type="dxa"/>
          <w:trHeight w:val="3333"/>
        </w:trPr>
        <w:tc>
          <w:tcPr>
            <w:tcW w:w="2523" w:type="dxa"/>
          </w:tcPr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собирающей линзы, установленной на пути прошедшего через препятствие света.</w:t>
            </w:r>
          </w:p>
        </w:tc>
        <w:tc>
          <w:tcPr>
            <w:tcW w:w="2607" w:type="dxa"/>
            <w:gridSpan w:val="2"/>
          </w:tcPr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sz w:val="10"/>
                <w:szCs w:val="10"/>
              </w:rPr>
              <w:t xml:space="preserve">энергию, приходящуюся на весь диапазон частот или длин волн 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малой контрастности. Поток энергии через узкую щель невелик, так что интенсивность нулевого максимума очень мала.</w:t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0224" behindDoc="0" locked="0" layoutInCell="1" allowOverlap="1" wp14:anchorId="64691B72" wp14:editId="2F4ED987">
                  <wp:simplePos x="0" y="0"/>
                  <wp:positionH relativeFrom="column">
                    <wp:posOffset>-17145</wp:posOffset>
                  </wp:positionH>
                  <wp:positionV relativeFrom="page">
                    <wp:posOffset>336278</wp:posOffset>
                  </wp:positionV>
                  <wp:extent cx="1026160" cy="228600"/>
                  <wp:effectExtent l="0" t="0" r="2540" b="0"/>
                  <wp:wrapNone/>
                  <wp:docPr id="211" name="image2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16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1248" behindDoc="0" locked="0" layoutInCell="1" allowOverlap="1" wp14:anchorId="7EFBE635" wp14:editId="20BB7B1D">
                  <wp:simplePos x="0" y="0"/>
                  <wp:positionH relativeFrom="column">
                    <wp:posOffset>-6985</wp:posOffset>
                  </wp:positionH>
                  <wp:positionV relativeFrom="page">
                    <wp:posOffset>560161</wp:posOffset>
                  </wp:positionV>
                  <wp:extent cx="1158240" cy="218440"/>
                  <wp:effectExtent l="0" t="0" r="3810" b="0"/>
                  <wp:wrapNone/>
                  <wp:docPr id="308" name="image2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7.png"/>
                          <pic:cNvPicPr preferRelativeResize="0"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2184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702272" behindDoc="0" locked="0" layoutInCell="1" hidden="0" allowOverlap="1" wp14:anchorId="536EC4C0" wp14:editId="5B7EE2F3">
                  <wp:simplePos x="0" y="0"/>
                  <wp:positionH relativeFrom="column">
                    <wp:posOffset>-91</wp:posOffset>
                  </wp:positionH>
                  <wp:positionV relativeFrom="page">
                    <wp:posOffset>768350</wp:posOffset>
                  </wp:positionV>
                  <wp:extent cx="1066800" cy="609600"/>
                  <wp:effectExtent l="0" t="0" r="0" b="0"/>
                  <wp:wrapNone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Волновые поверхности такой волны симметричны относительно прямой </w:t>
            </w:r>
            <w:r w:rsidRPr="00680FB7">
              <w:rPr>
                <w:rFonts w:ascii="Arial" w:eastAsia="Times New Roman" w:hAnsi="Arial" w:cs="Arial"/>
                <w:i/>
                <w:sz w:val="10"/>
                <w:szCs w:val="10"/>
              </w:rPr>
              <w:t>SP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.</w:t>
            </w:r>
            <w:proofErr w:type="gramEnd"/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Воспользовавшись этим, разобьем изображенную на рисунке волновую поверхность </w:t>
            </w: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на</w:t>
            </w:r>
            <w:proofErr w:type="gramEnd"/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кольцевые зоны, построенные так, что расстояния от краев каждой зоны до точки </w:t>
            </w:r>
            <w:proofErr w:type="gramStart"/>
            <w:r w:rsidRPr="00680FB7">
              <w:rPr>
                <w:rFonts w:ascii="Arial" w:eastAsia="Times New Roman" w:hAnsi="Arial" w:cs="Arial"/>
                <w:i/>
                <w:sz w:val="10"/>
                <w:szCs w:val="10"/>
              </w:rPr>
              <w:t>Р</w:t>
            </w:r>
            <w:proofErr w:type="gramEnd"/>
            <w:r w:rsidRPr="00680FB7">
              <w:rPr>
                <w:rFonts w:ascii="Arial" w:eastAsia="Times New Roman" w:hAnsi="Arial" w:cs="Arial"/>
                <w:i/>
                <w:sz w:val="10"/>
                <w:szCs w:val="10"/>
              </w:rPr>
              <w:t xml:space="preserve"> 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отличается на l</w:t>
            </w:r>
            <w:r w:rsidRPr="00680FB7">
              <w:rPr>
                <w:rFonts w:ascii="Arial" w:eastAsia="Times New Roman" w:hAnsi="Arial" w:cs="Arial"/>
                <w:i/>
                <w:sz w:val="10"/>
                <w:szCs w:val="10"/>
              </w:rPr>
              <w:t>/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2 Обладающие таким свойством зоны носят название </w:t>
            </w:r>
            <w:r w:rsidRPr="00680FB7">
              <w:rPr>
                <w:rFonts w:ascii="Arial" w:eastAsia="Times New Roman" w:hAnsi="Arial" w:cs="Arial"/>
                <w:i/>
                <w:sz w:val="10"/>
                <w:szCs w:val="10"/>
              </w:rPr>
              <w:t>зон Френеля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.</w:t>
            </w:r>
          </w:p>
        </w:tc>
        <w:tc>
          <w:tcPr>
            <w:tcW w:w="2607" w:type="dxa"/>
            <w:gridSpan w:val="2"/>
          </w:tcPr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sz w:val="10"/>
                <w:szCs w:val="10"/>
              </w:rPr>
              <w:t>являются кольца Ньютона. Их можно наблюдать от тонкой клиновидной воздушной прослойки, образованной плоскопараллельной пластинкой и соприкасающейся с ней выпуклой линзой с большим радиусом кривизны поверхности.</w:t>
            </w: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  <w:r w:rsidRPr="007A63E9">
              <w:rPr>
                <w:rFonts w:ascii="Arial" w:eastAsia="Gungsuh" w:hAnsi="Arial" w:cs="Arial"/>
                <w:sz w:val="10"/>
                <w:szCs w:val="10"/>
              </w:rPr>
              <w:t>При нормальном падении света − чередующихся темных и светлых концентрических колец с центром в точке соприкосновения линзы с пластинкой.</w:t>
            </w: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699200" behindDoc="0" locked="0" layoutInCell="1" hidden="0" allowOverlap="1" wp14:anchorId="2DD55F04" wp14:editId="6DAAF504">
                  <wp:simplePos x="0" y="0"/>
                  <wp:positionH relativeFrom="column">
                    <wp:posOffset>-23495</wp:posOffset>
                  </wp:positionH>
                  <wp:positionV relativeFrom="page">
                    <wp:posOffset>602615</wp:posOffset>
                  </wp:positionV>
                  <wp:extent cx="1402080" cy="746760"/>
                  <wp:effectExtent l="0" t="0" r="7620" b="0"/>
                  <wp:wrapNone/>
                  <wp:docPr id="63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 rotWithShape="1">
                          <a:blip r:embed="rId48"/>
                          <a:srcRect t="-1" r="10098" b="7547"/>
                          <a:stretch/>
                        </pic:blipFill>
                        <pic:spPr bwMode="auto">
                          <a:xfrm>
                            <a:off x="0" y="0"/>
                            <a:ext cx="1402080" cy="74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Gungsuh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sz w:val="10"/>
                <w:szCs w:val="10"/>
              </w:rPr>
              <w:t>Радиусы темных (интерференционные минимумы) и светлых (интерференционные максимумы) колец зависят от радиуса кривизны линзы и длины световой волны. Их ширина и интенсивность убывает по мере удаления от центрального темного пятна.</w:t>
            </w:r>
          </w:p>
        </w:tc>
        <w:tc>
          <w:tcPr>
            <w:tcW w:w="2607" w:type="dxa"/>
            <w:gridSpan w:val="2"/>
          </w:tcPr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698176" behindDoc="0" locked="0" layoutInCell="1" hidden="0" allowOverlap="1" wp14:anchorId="52868F1E" wp14:editId="0F2D44B3">
                  <wp:simplePos x="0" y="0"/>
                  <wp:positionH relativeFrom="column">
                    <wp:posOffset>-30398</wp:posOffset>
                  </wp:positionH>
                  <wp:positionV relativeFrom="page">
                    <wp:posOffset>13117</wp:posOffset>
                  </wp:positionV>
                  <wp:extent cx="1497821" cy="953669"/>
                  <wp:effectExtent l="0" t="0" r="7620" b="0"/>
                  <wp:wrapNone/>
                  <wp:docPr id="271" name="image2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4.png"/>
                          <pic:cNvPicPr preferRelativeResize="0"/>
                        </pic:nvPicPr>
                        <pic:blipFill rotWithShape="1">
                          <a:blip r:embed="rId49"/>
                          <a:srcRect r="4301" b="3024"/>
                          <a:stretch/>
                        </pic:blipFill>
                        <pic:spPr bwMode="auto">
                          <a:xfrm>
                            <a:off x="0" y="0"/>
                            <a:ext cx="1524319" cy="970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7A63E9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7A63E9">
              <w:rPr>
                <w:rFonts w:ascii="Arial" w:eastAsia="Times New Roman" w:hAnsi="Arial" w:cs="Arial"/>
                <w:sz w:val="10"/>
                <w:szCs w:val="10"/>
              </w:rPr>
              <w:t>Т. Юнгу принадлежит первое наблюдение явления интерференции световых волн. Источником света служит ярко освещенная щель S (рис. 61.2), от которой световая волна падает на две узкие равноудаленные щели S1 и S2, параллельные щели S. Таким образом, щели S1 и S2 играют роль когерентных источников. Интерференционная картина (область ВС) наблюдается на экране (Э), расположенном на некотором расстоянии параллельно S1 и S2.</w:t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L=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nr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- оптическая длина пути</w:t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inline distT="114300" distB="114300" distL="114300" distR="114300" wp14:anchorId="395E9100" wp14:editId="7BED88A2">
                  <wp:extent cx="625837" cy="347687"/>
                  <wp:effectExtent l="0" t="0" r="0" b="0"/>
                  <wp:docPr id="300" name="image2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9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7" cy="3476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Gungsuh" w:hAnsi="Arial" w:cs="Arial"/>
                <w:sz w:val="10"/>
                <w:szCs w:val="10"/>
              </w:rPr>
              <w:t xml:space="preserve">∆ - (в числителе) разность между расстояниями (r) от источника света до экрана </w:t>
            </w: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которое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часто называют полным внутренним отражением. </w:t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Явление полного отражения света можно наблюдать только при переходе света из оптически более плотной среды в оптически менее плотную среду.</w:t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Линзы:</w:t>
            </w:r>
          </w:p>
          <w:p w:rsidR="00062C65" w:rsidRPr="00680FB7" w:rsidRDefault="00062C65" w:rsidP="000339D4">
            <w:pPr>
              <w:numPr>
                <w:ilvl w:val="0"/>
                <w:numId w:val="4"/>
              </w:num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Выпуклые (собирающие)</w:t>
            </w:r>
          </w:p>
          <w:p w:rsidR="00062C65" w:rsidRPr="00680FB7" w:rsidRDefault="00062C65" w:rsidP="000339D4">
            <w:pPr>
              <w:numPr>
                <w:ilvl w:val="0"/>
                <w:numId w:val="4"/>
              </w:num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7152" behindDoc="0" locked="0" layoutInCell="1" allowOverlap="1" wp14:anchorId="629FB4AC" wp14:editId="23E3140F">
                  <wp:simplePos x="0" y="0"/>
                  <wp:positionH relativeFrom="column">
                    <wp:posOffset>-1097</wp:posOffset>
                  </wp:positionH>
                  <wp:positionV relativeFrom="paragraph">
                    <wp:posOffset>73833</wp:posOffset>
                  </wp:positionV>
                  <wp:extent cx="1551709" cy="1350818"/>
                  <wp:effectExtent l="0" t="0" r="0" b="1905"/>
                  <wp:wrapNone/>
                  <wp:docPr id="203" name="image1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7" t="9208" r="16734" b="5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657" cy="13594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Вогнутые (рассеивающие)</w:t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</w:tr>
      <w:tr w:rsidR="00062C65" w:rsidTr="00315928">
        <w:trPr>
          <w:gridAfter w:val="1"/>
          <w:wAfter w:w="90" w:type="dxa"/>
          <w:trHeight w:val="3484"/>
        </w:trPr>
        <w:tc>
          <w:tcPr>
            <w:tcW w:w="2523" w:type="dxa"/>
          </w:tcPr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sz w:val="10"/>
                <w:szCs w:val="10"/>
              </w:rPr>
              <w:t xml:space="preserve">Согласно выдвинутой Планком </w:t>
            </w:r>
            <w:r w:rsidRPr="00680FB7">
              <w:rPr>
                <w:rFonts w:ascii="Arial" w:hAnsi="Arial" w:cs="Arial"/>
                <w:b/>
                <w:sz w:val="10"/>
                <w:szCs w:val="10"/>
              </w:rPr>
              <w:t>квантовой гипотезе</w:t>
            </w:r>
            <w:r w:rsidRPr="00680FB7">
              <w:rPr>
                <w:rFonts w:ascii="Arial" w:hAnsi="Arial" w:cs="Arial"/>
                <w:sz w:val="10"/>
                <w:szCs w:val="10"/>
              </w:rPr>
              <w:t>, атомы излучают энергию не непрерывно, а определенными порциями – квантами, причем энергия кванта пропорциональна частоте колебания:</w:t>
            </w: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i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i/>
                <w:sz w:val="10"/>
                <w:szCs w:val="10"/>
              </w:rPr>
            </w:pPr>
          </w:p>
          <w:p w:rsidR="00062C65" w:rsidRPr="00680FB7" w:rsidRDefault="00062C65" w:rsidP="000339D4">
            <w:pPr>
              <w:rPr>
                <w:rFonts w:ascii="Arial" w:hAnsi="Arial" w:cs="Arial"/>
                <w:i/>
                <w:sz w:val="10"/>
                <w:szCs w:val="10"/>
              </w:rPr>
            </w:pPr>
            <w:r w:rsidRPr="00680FB7">
              <w:rPr>
                <w:rFonts w:ascii="Arial" w:hAnsi="Arial" w:cs="Arial"/>
                <w:i/>
                <w:sz w:val="10"/>
                <w:szCs w:val="10"/>
              </w:rPr>
              <w:t>Формула Планка (75.15) описывает распределение энергии в спектре излучения абсолютно черного тела во всем интервале длин волн и температур.</w:t>
            </w: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i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10464" behindDoc="1" locked="0" layoutInCell="1" allowOverlap="1" wp14:anchorId="59855AAA" wp14:editId="6BF41614">
                  <wp:simplePos x="0" y="0"/>
                  <wp:positionH relativeFrom="column">
                    <wp:posOffset>-42122</wp:posOffset>
                  </wp:positionH>
                  <wp:positionV relativeFrom="page">
                    <wp:posOffset>308398</wp:posOffset>
                  </wp:positionV>
                  <wp:extent cx="1614170" cy="752475"/>
                  <wp:effectExtent l="0" t="0" r="5080" b="9525"/>
                  <wp:wrapNone/>
                  <wp:docPr id="129" name="image1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170" cy="752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07" w:type="dxa"/>
            <w:gridSpan w:val="2"/>
          </w:tcPr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i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9440" behindDoc="1" locked="0" layoutInCell="1" allowOverlap="1" wp14:anchorId="0DFFF3CE" wp14:editId="2F38E6F3">
                  <wp:simplePos x="0" y="0"/>
                  <wp:positionH relativeFrom="column">
                    <wp:posOffset>-212</wp:posOffset>
                  </wp:positionH>
                  <wp:positionV relativeFrom="paragraph">
                    <wp:posOffset>1713865</wp:posOffset>
                  </wp:positionV>
                  <wp:extent cx="1552575" cy="395288"/>
                  <wp:effectExtent l="0" t="0" r="0" b="5080"/>
                  <wp:wrapNone/>
                  <wp:docPr id="16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395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hAnsi="Arial" w:cs="Arial"/>
                <w:b/>
                <w:i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8416" behindDoc="1" locked="0" layoutInCell="1" allowOverlap="1" wp14:anchorId="3500CC33" wp14:editId="7AA684C9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19685</wp:posOffset>
                  </wp:positionV>
                  <wp:extent cx="1571625" cy="1657350"/>
                  <wp:effectExtent l="0" t="0" r="9525" b="0"/>
                  <wp:wrapNone/>
                  <wp:docPr id="186" name="image1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657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07" w:type="dxa"/>
            <w:gridSpan w:val="2"/>
          </w:tcPr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sz w:val="10"/>
                <w:szCs w:val="10"/>
              </w:rPr>
              <w:t>Существуют кристаллы, в которых один из лучей (</w:t>
            </w:r>
            <w:proofErr w:type="gramStart"/>
            <w:r w:rsidRPr="007A63E9">
              <w:rPr>
                <w:rFonts w:ascii="Arial" w:hAnsi="Arial" w:cs="Arial"/>
                <w:i/>
                <w:sz w:val="10"/>
                <w:szCs w:val="10"/>
              </w:rPr>
              <w:t>о</w:t>
            </w:r>
            <w:proofErr w:type="gramEnd"/>
            <w:r w:rsidRPr="007A63E9">
              <w:rPr>
                <w:rFonts w:ascii="Arial" w:hAnsi="Arial" w:cs="Arial"/>
                <w:i/>
                <w:sz w:val="10"/>
                <w:szCs w:val="10"/>
              </w:rPr>
              <w:t xml:space="preserve"> </w:t>
            </w:r>
            <w:r w:rsidRPr="007A63E9">
              <w:rPr>
                <w:rFonts w:ascii="Arial" w:hAnsi="Arial" w:cs="Arial"/>
                <w:sz w:val="10"/>
                <w:szCs w:val="10"/>
              </w:rPr>
              <w:t xml:space="preserve">или </w:t>
            </w:r>
            <w:r w:rsidRPr="007A63E9">
              <w:rPr>
                <w:rFonts w:ascii="Arial" w:hAnsi="Arial" w:cs="Arial"/>
                <w:i/>
                <w:sz w:val="10"/>
                <w:szCs w:val="10"/>
              </w:rPr>
              <w:t>е</w:t>
            </w:r>
            <w:r w:rsidRPr="007A63E9">
              <w:rPr>
                <w:rFonts w:ascii="Arial" w:hAnsi="Arial" w:cs="Arial"/>
                <w:sz w:val="10"/>
                <w:szCs w:val="10"/>
              </w:rPr>
              <w:t xml:space="preserve">) поглощается сильнее другого. Это явление называют </w:t>
            </w:r>
            <w:proofErr w:type="spellStart"/>
            <w:r w:rsidRPr="007A63E9">
              <w:rPr>
                <w:rFonts w:ascii="Arial" w:hAnsi="Arial" w:cs="Arial"/>
                <w:b/>
                <w:i/>
                <w:sz w:val="10"/>
                <w:szCs w:val="10"/>
              </w:rPr>
              <w:t>дихроизмом</w:t>
            </w:r>
            <w:proofErr w:type="gramStart"/>
            <w:r w:rsidRPr="007A63E9">
              <w:rPr>
                <w:rFonts w:ascii="Arial" w:hAnsi="Arial" w:cs="Arial"/>
                <w:i/>
                <w:sz w:val="10"/>
                <w:szCs w:val="10"/>
              </w:rPr>
              <w:t>.</w:t>
            </w:r>
            <w:r w:rsidRPr="007A63E9">
              <w:rPr>
                <w:rFonts w:ascii="Arial" w:hAnsi="Arial" w:cs="Arial"/>
                <w:sz w:val="10"/>
                <w:szCs w:val="10"/>
              </w:rPr>
              <w:t>Н</w:t>
            </w:r>
            <w:proofErr w:type="gramEnd"/>
            <w:r w:rsidRPr="007A63E9">
              <w:rPr>
                <w:rFonts w:ascii="Arial" w:hAnsi="Arial" w:cs="Arial"/>
                <w:sz w:val="10"/>
                <w:szCs w:val="10"/>
              </w:rPr>
              <w:t>апример</w:t>
            </w:r>
            <w:proofErr w:type="spellEnd"/>
            <w:r w:rsidRPr="007A63E9">
              <w:rPr>
                <w:rFonts w:ascii="Arial" w:hAnsi="Arial" w:cs="Arial"/>
                <w:sz w:val="10"/>
                <w:szCs w:val="10"/>
              </w:rPr>
              <w:t xml:space="preserve">, очень сильный дихроизм присущ кристаллу </w:t>
            </w:r>
            <w:proofErr w:type="spellStart"/>
            <w:r w:rsidRPr="007A63E9">
              <w:rPr>
                <w:rFonts w:ascii="Arial" w:hAnsi="Arial" w:cs="Arial"/>
                <w:sz w:val="10"/>
                <w:szCs w:val="10"/>
              </w:rPr>
              <w:t>турмалина.В</w:t>
            </w:r>
            <w:proofErr w:type="spellEnd"/>
            <w:r w:rsidRPr="007A63E9">
              <w:rPr>
                <w:rFonts w:ascii="Arial" w:hAnsi="Arial" w:cs="Arial"/>
                <w:sz w:val="10"/>
                <w:szCs w:val="10"/>
              </w:rPr>
              <w:t xml:space="preserve"> нем обыкновенный луч практически полностью поглощается на длине около 1 мм. Явление дихроизма используют для изготовления</w:t>
            </w:r>
          </w:p>
          <w:p w:rsidR="00062C65" w:rsidRPr="007A63E9" w:rsidRDefault="00062C65" w:rsidP="000339D4">
            <w:pPr>
              <w:rPr>
                <w:rFonts w:ascii="Arial" w:eastAsia="Arial Unicode MS" w:hAnsi="Arial" w:cs="Arial"/>
                <w:sz w:val="10"/>
                <w:szCs w:val="10"/>
              </w:rPr>
            </w:pPr>
            <w:r w:rsidRPr="007A63E9">
              <w:rPr>
                <w:rFonts w:ascii="Arial" w:hAnsi="Arial" w:cs="Arial"/>
                <w:sz w:val="10"/>
                <w:szCs w:val="10"/>
              </w:rPr>
              <w:t xml:space="preserve">поляризаторов в виде светофильтров, их называют </w:t>
            </w:r>
            <w:proofErr w:type="spellStart"/>
            <w:r w:rsidRPr="007A63E9">
              <w:rPr>
                <w:rFonts w:ascii="Arial" w:hAnsi="Arial" w:cs="Arial"/>
                <w:b/>
                <w:i/>
                <w:sz w:val="10"/>
                <w:szCs w:val="10"/>
              </w:rPr>
              <w:t>поляроидами</w:t>
            </w:r>
            <w:proofErr w:type="gramStart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>.О</w:t>
            </w:r>
            <w:proofErr w:type="gramEnd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>ни</w:t>
            </w:r>
            <w:proofErr w:type="spellEnd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 xml:space="preserve"> представляют собой тонкую (≈0,1 мм) целлулоидную пленку, в которую </w:t>
            </w:r>
            <w:proofErr w:type="spellStart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>введе</w:t>
            </w:r>
            <w:proofErr w:type="spellEnd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 xml:space="preserve">-но большое количество одинаково </w:t>
            </w:r>
            <w:proofErr w:type="spellStart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>ориентиро</w:t>
            </w:r>
            <w:proofErr w:type="spellEnd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>-ванных кристалликов сульфата йодистого хинина (</w:t>
            </w:r>
            <w:proofErr w:type="spellStart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>герапатита</w:t>
            </w:r>
            <w:proofErr w:type="spellEnd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 xml:space="preserve">). Как правило, поляроид размещают между двумя прозрачными пленками или стеклами для защиты от влаги и </w:t>
            </w:r>
            <w:proofErr w:type="gramStart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>механических</w:t>
            </w:r>
            <w:proofErr w:type="gramEnd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 xml:space="preserve"> </w:t>
            </w:r>
            <w:proofErr w:type="spellStart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>повре-ждений</w:t>
            </w:r>
            <w:proofErr w:type="spellEnd"/>
            <w:r w:rsidRPr="007A63E9">
              <w:rPr>
                <w:rFonts w:ascii="Arial" w:eastAsia="Arial Unicode MS" w:hAnsi="Arial" w:cs="Arial"/>
                <w:sz w:val="10"/>
                <w:szCs w:val="10"/>
              </w:rPr>
              <w:t>.</w:t>
            </w:r>
          </w:p>
          <w:p w:rsidR="00062C65" w:rsidRPr="007A63E9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proofErr w:type="spellStart"/>
            <w:r w:rsidRPr="007A63E9">
              <w:rPr>
                <w:rFonts w:ascii="Arial" w:hAnsi="Arial" w:cs="Arial"/>
                <w:sz w:val="10"/>
                <w:szCs w:val="10"/>
              </w:rPr>
              <w:t>Плоскополяризованный</w:t>
            </w:r>
            <w:proofErr w:type="spellEnd"/>
            <w:r w:rsidRPr="007A63E9">
              <w:rPr>
                <w:rFonts w:ascii="Arial" w:hAnsi="Arial" w:cs="Arial"/>
                <w:sz w:val="10"/>
                <w:szCs w:val="10"/>
              </w:rPr>
              <w:t xml:space="preserve"> свет можно получить из естественного света с помощью приборов, которые называют </w:t>
            </w:r>
            <w:r w:rsidRPr="007A63E9">
              <w:rPr>
                <w:rFonts w:ascii="Arial" w:hAnsi="Arial" w:cs="Arial"/>
                <w:b/>
                <w:i/>
                <w:sz w:val="10"/>
                <w:szCs w:val="10"/>
              </w:rPr>
              <w:t>поляризаторами</w:t>
            </w:r>
            <w:r w:rsidRPr="007A63E9">
              <w:rPr>
                <w:rFonts w:ascii="Arial" w:hAnsi="Arial" w:cs="Arial"/>
                <w:sz w:val="10"/>
                <w:szCs w:val="10"/>
              </w:rPr>
              <w:t xml:space="preserve">. Эти приборы свободно пропускают колебания светового вектора, </w:t>
            </w:r>
            <w:proofErr w:type="gramStart"/>
            <w:r w:rsidRPr="007A63E9">
              <w:rPr>
                <w:rFonts w:ascii="Arial" w:hAnsi="Arial" w:cs="Arial"/>
                <w:sz w:val="10"/>
                <w:szCs w:val="10"/>
              </w:rPr>
              <w:t>параллель-</w:t>
            </w:r>
            <w:proofErr w:type="spellStart"/>
            <w:r w:rsidRPr="007A63E9">
              <w:rPr>
                <w:rFonts w:ascii="Arial" w:hAnsi="Arial" w:cs="Arial"/>
                <w:sz w:val="10"/>
                <w:szCs w:val="10"/>
              </w:rPr>
              <w:t>ные</w:t>
            </w:r>
            <w:proofErr w:type="spellEnd"/>
            <w:proofErr w:type="gramEnd"/>
            <w:r w:rsidRPr="007A63E9">
              <w:rPr>
                <w:rFonts w:ascii="Arial" w:hAnsi="Arial" w:cs="Arial"/>
                <w:sz w:val="10"/>
                <w:szCs w:val="10"/>
              </w:rPr>
              <w:t xml:space="preserve"> плоскости, которую называют </w:t>
            </w:r>
            <w:r w:rsidRPr="007A63E9">
              <w:rPr>
                <w:rFonts w:ascii="Arial" w:hAnsi="Arial" w:cs="Arial"/>
                <w:i/>
                <w:sz w:val="10"/>
                <w:szCs w:val="10"/>
              </w:rPr>
              <w:t xml:space="preserve">плоскостью </w:t>
            </w:r>
            <w:proofErr w:type="spellStart"/>
            <w:r w:rsidRPr="007A63E9">
              <w:rPr>
                <w:rFonts w:ascii="Arial" w:hAnsi="Arial" w:cs="Arial"/>
                <w:i/>
                <w:sz w:val="10"/>
                <w:szCs w:val="10"/>
              </w:rPr>
              <w:t>пропу-скания</w:t>
            </w:r>
            <w:proofErr w:type="spellEnd"/>
            <w:r w:rsidRPr="007A63E9">
              <w:rPr>
                <w:rFonts w:ascii="Arial" w:hAnsi="Arial" w:cs="Arial"/>
                <w:i/>
                <w:sz w:val="10"/>
                <w:szCs w:val="10"/>
              </w:rPr>
              <w:t xml:space="preserve"> поляризатора</w:t>
            </w:r>
            <w:r w:rsidRPr="007A63E9">
              <w:rPr>
                <w:rFonts w:ascii="Arial" w:hAnsi="Arial" w:cs="Arial"/>
                <w:sz w:val="10"/>
                <w:szCs w:val="10"/>
              </w:rPr>
              <w:t>. Колебания же, перпендикуляр-</w:t>
            </w:r>
            <w:proofErr w:type="spellStart"/>
            <w:r w:rsidRPr="007A63E9">
              <w:rPr>
                <w:rFonts w:ascii="Arial" w:hAnsi="Arial" w:cs="Arial"/>
                <w:sz w:val="10"/>
                <w:szCs w:val="10"/>
              </w:rPr>
              <w:t>ные</w:t>
            </w:r>
            <w:proofErr w:type="spellEnd"/>
            <w:r w:rsidRPr="007A63E9">
              <w:rPr>
                <w:rFonts w:ascii="Arial" w:hAnsi="Arial" w:cs="Arial"/>
                <w:sz w:val="10"/>
                <w:szCs w:val="10"/>
              </w:rPr>
              <w:t xml:space="preserve"> этой плоскости, полностью или частично задерж</w:t>
            </w:r>
            <w:proofErr w:type="gramStart"/>
            <w:r w:rsidRPr="007A63E9">
              <w:rPr>
                <w:rFonts w:ascii="Arial" w:hAnsi="Arial" w:cs="Arial"/>
                <w:sz w:val="10"/>
                <w:szCs w:val="10"/>
              </w:rPr>
              <w:t>и-</w:t>
            </w:r>
            <w:proofErr w:type="gramEnd"/>
            <w:r w:rsidRPr="007A63E9">
              <w:rPr>
                <w:rFonts w:ascii="Arial" w:hAnsi="Arial" w:cs="Arial"/>
                <w:sz w:val="10"/>
                <w:szCs w:val="10"/>
              </w:rPr>
              <w:t xml:space="preserve"> </w:t>
            </w:r>
            <w:proofErr w:type="spellStart"/>
            <w:r w:rsidRPr="007A63E9">
              <w:rPr>
                <w:rFonts w:ascii="Arial" w:hAnsi="Arial" w:cs="Arial"/>
                <w:sz w:val="10"/>
                <w:szCs w:val="10"/>
              </w:rPr>
              <w:t>ваются</w:t>
            </w:r>
            <w:proofErr w:type="spellEnd"/>
            <w:r w:rsidRPr="007A63E9">
              <w:rPr>
                <w:rFonts w:ascii="Arial" w:hAnsi="Arial" w:cs="Arial"/>
                <w:sz w:val="10"/>
                <w:szCs w:val="10"/>
              </w:rPr>
              <w:t xml:space="preserve">. В первом случае поляризатор является </w:t>
            </w:r>
            <w:proofErr w:type="spellStart"/>
            <w:proofErr w:type="gramStart"/>
            <w:r w:rsidRPr="007A63E9">
              <w:rPr>
                <w:rFonts w:ascii="Arial" w:hAnsi="Arial" w:cs="Arial"/>
                <w:i/>
                <w:sz w:val="10"/>
                <w:szCs w:val="10"/>
              </w:rPr>
              <w:t>идеаль-ным</w:t>
            </w:r>
            <w:proofErr w:type="spellEnd"/>
            <w:proofErr w:type="gramEnd"/>
            <w:r w:rsidRPr="007A63E9">
              <w:rPr>
                <w:rFonts w:ascii="Arial" w:hAnsi="Arial" w:cs="Arial"/>
                <w:sz w:val="10"/>
                <w:szCs w:val="10"/>
              </w:rPr>
              <w:t xml:space="preserve">, а во втором – </w:t>
            </w:r>
            <w:r w:rsidRPr="007A63E9">
              <w:rPr>
                <w:rFonts w:ascii="Arial" w:hAnsi="Arial" w:cs="Arial"/>
                <w:i/>
                <w:sz w:val="10"/>
                <w:szCs w:val="10"/>
              </w:rPr>
              <w:t>несовершенным</w:t>
            </w:r>
            <w:r w:rsidRPr="007A63E9">
              <w:rPr>
                <w:rFonts w:ascii="Arial" w:hAnsi="Arial" w:cs="Arial"/>
                <w:sz w:val="10"/>
                <w:szCs w:val="10"/>
              </w:rPr>
              <w:t>. Естественный свет</w:t>
            </w:r>
            <w:proofErr w:type="gramStart"/>
            <w:r w:rsidRPr="007A63E9">
              <w:rPr>
                <w:rFonts w:ascii="Arial" w:hAnsi="Arial" w:cs="Arial"/>
                <w:sz w:val="10"/>
                <w:szCs w:val="10"/>
              </w:rPr>
              <w:t xml:space="preserve"> ,</w:t>
            </w:r>
            <w:proofErr w:type="gramEnd"/>
            <w:r w:rsidRPr="007A63E9">
              <w:rPr>
                <w:rFonts w:ascii="Arial" w:hAnsi="Arial" w:cs="Arial"/>
                <w:sz w:val="10"/>
                <w:szCs w:val="10"/>
              </w:rPr>
              <w:t xml:space="preserve"> прошедший через идеальный поляризатор, станови-</w:t>
            </w:r>
            <w:proofErr w:type="spellStart"/>
            <w:r w:rsidRPr="007A63E9">
              <w:rPr>
                <w:rFonts w:ascii="Arial" w:hAnsi="Arial" w:cs="Arial"/>
                <w:sz w:val="10"/>
                <w:szCs w:val="10"/>
              </w:rPr>
              <w:t>тся</w:t>
            </w:r>
            <w:proofErr w:type="spellEnd"/>
            <w:r w:rsidRPr="007A63E9">
              <w:rPr>
                <w:rFonts w:ascii="Arial" w:hAnsi="Arial" w:cs="Arial"/>
                <w:sz w:val="10"/>
                <w:szCs w:val="10"/>
              </w:rPr>
              <w:t xml:space="preserve"> </w:t>
            </w:r>
            <w:proofErr w:type="spellStart"/>
            <w:r w:rsidRPr="007A63E9">
              <w:rPr>
                <w:rFonts w:ascii="Arial" w:hAnsi="Arial" w:cs="Arial"/>
                <w:sz w:val="10"/>
                <w:szCs w:val="10"/>
              </w:rPr>
              <w:t>плоскополяризованным</w:t>
            </w:r>
            <w:proofErr w:type="spellEnd"/>
            <w:r w:rsidRPr="007A63E9">
              <w:rPr>
                <w:rFonts w:ascii="Arial" w:hAnsi="Arial" w:cs="Arial"/>
                <w:sz w:val="10"/>
                <w:szCs w:val="10"/>
              </w:rPr>
              <w:t xml:space="preserve">, плоскость поляризации </w:t>
            </w:r>
          </w:p>
        </w:tc>
        <w:tc>
          <w:tcPr>
            <w:tcW w:w="2607" w:type="dxa"/>
            <w:gridSpan w:val="2"/>
          </w:tcPr>
          <w:p w:rsidR="00062C65" w:rsidRPr="00680FB7" w:rsidRDefault="00B82000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b/>
                <w:i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6368" behindDoc="0" locked="0" layoutInCell="1" allowOverlap="1" wp14:anchorId="60A7F7DD" wp14:editId="26DCCFAC">
                  <wp:simplePos x="0" y="0"/>
                  <wp:positionH relativeFrom="column">
                    <wp:posOffset>-24386</wp:posOffset>
                  </wp:positionH>
                  <wp:positionV relativeFrom="page">
                    <wp:posOffset>447040</wp:posOffset>
                  </wp:positionV>
                  <wp:extent cx="1577340" cy="1158875"/>
                  <wp:effectExtent l="0" t="0" r="3810" b="3175"/>
                  <wp:wrapNone/>
                  <wp:docPr id="232" name="image2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2.png"/>
                          <pic:cNvPicPr preferRelativeResize="0"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82" r="-1771" b="43855"/>
                          <a:stretch/>
                        </pic:blipFill>
                        <pic:spPr bwMode="auto">
                          <a:xfrm>
                            <a:off x="0" y="0"/>
                            <a:ext cx="1577340" cy="115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7392" behindDoc="0" locked="0" layoutInCell="1" allowOverlap="1" wp14:anchorId="7A870C34" wp14:editId="29EC132A">
                  <wp:simplePos x="0" y="0"/>
                  <wp:positionH relativeFrom="column">
                    <wp:posOffset>-25135</wp:posOffset>
                  </wp:positionH>
                  <wp:positionV relativeFrom="paragraph">
                    <wp:posOffset>11283</wp:posOffset>
                  </wp:positionV>
                  <wp:extent cx="1573480" cy="430548"/>
                  <wp:effectExtent l="0" t="0" r="8255" b="7620"/>
                  <wp:wrapNone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9" r="2290"/>
                          <a:stretch/>
                        </pic:blipFill>
                        <pic:spPr bwMode="auto">
                          <a:xfrm>
                            <a:off x="0" y="0"/>
                            <a:ext cx="1587285" cy="43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07" w:type="dxa"/>
            <w:gridSpan w:val="2"/>
          </w:tcPr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703296" behindDoc="0" locked="0" layoutInCell="1" hidden="0" allowOverlap="1" wp14:anchorId="01FB94AE" wp14:editId="2B837F86">
                  <wp:simplePos x="0" y="0"/>
                  <wp:positionH relativeFrom="column">
                    <wp:posOffset>14717</wp:posOffset>
                  </wp:positionH>
                  <wp:positionV relativeFrom="page">
                    <wp:posOffset>1016448</wp:posOffset>
                  </wp:positionV>
                  <wp:extent cx="412013" cy="85090"/>
                  <wp:effectExtent l="0" t="0" r="7620" b="0"/>
                  <wp:wrapNone/>
                  <wp:docPr id="282" name="image2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0.png"/>
                          <pic:cNvPicPr preferRelativeResize="0"/>
                        </pic:nvPicPr>
                        <pic:blipFill rotWithShape="1">
                          <a:blip r:embed="rId57"/>
                          <a:srcRect l="10250" t="21251" r="10383" b="31835"/>
                          <a:stretch/>
                        </pic:blipFill>
                        <pic:spPr bwMode="auto">
                          <a:xfrm>
                            <a:off x="0" y="0"/>
                            <a:ext cx="412013" cy="85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Поляризованный свет можно получить при отражении света от границы раздела двух прозрачных сред. </w:t>
            </w:r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Пусть на границу раздела двух диэлектриков падает естественный свет (ЕС) под углом падения α. При угле 90° между отраженным и преломленным лучами, отраженное излучение будет линейно поляризованным (ЛПС), т.е. вектор E будет совершать колебания в направлении, перпендикулярном к плоскости падения.</w:t>
            </w:r>
            <w:proofErr w:type="gram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В этом случае проходящее во вторую среду излучение будет частично поляризованным с максимальной степенью поляризации. Угол падения света, при котором наблюдается это явление, называют углом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Брюстера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α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  <w:vertAlign w:val="subscript"/>
              </w:rPr>
              <w:t>Бр</w:t>
            </w:r>
            <w:proofErr w:type="spellEnd"/>
            <w:r w:rsidRPr="00680FB7">
              <w:rPr>
                <w:rFonts w:ascii="Arial" w:eastAsia="Times New Roman" w:hAnsi="Arial" w:cs="Arial"/>
                <w:sz w:val="10"/>
                <w:szCs w:val="10"/>
                <w:vertAlign w:val="subscript"/>
              </w:rPr>
              <w:t xml:space="preserve"> 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Закон </w:t>
            </w:r>
            <w:proofErr w:type="spell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Малюса</w:t>
            </w:r>
            <w:proofErr w:type="spellEnd"/>
            <w:proofErr w:type="gramStart"/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:  </w:t>
            </w:r>
            <w:proofErr w:type="gramEnd"/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sz w:val="10"/>
                <w:szCs w:val="10"/>
              </w:rPr>
              <w:t xml:space="preserve">                            , 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где I, I</w:t>
            </w:r>
            <w:r w:rsidRPr="00680FB7">
              <w:rPr>
                <w:rFonts w:ascii="Arial" w:eastAsia="Times New Roman" w:hAnsi="Arial" w:cs="Arial"/>
                <w:sz w:val="10"/>
                <w:szCs w:val="10"/>
                <w:vertAlign w:val="subscript"/>
              </w:rPr>
              <w:t>0</w:t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 xml:space="preserve"> –интенсивность падающего и прошедшего поляризатор света.</w:t>
            </w:r>
          </w:p>
          <w:p w:rsidR="00062C65" w:rsidRPr="00680FB7" w:rsidRDefault="00062C65" w:rsidP="000339D4">
            <w:pPr>
              <w:rPr>
                <w:rFonts w:ascii="Arial" w:eastAsia="Times New Roman" w:hAnsi="Arial" w:cs="Arial"/>
                <w:sz w:val="10"/>
                <w:szCs w:val="10"/>
              </w:rPr>
            </w:pPr>
            <w:r w:rsidRPr="00680FB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114300" distB="114300" distL="114300" distR="114300" simplePos="0" relativeHeight="251704320" behindDoc="0" locked="0" layoutInCell="1" hidden="0" allowOverlap="1" wp14:anchorId="6EC006E1" wp14:editId="57D4D65B">
                  <wp:simplePos x="0" y="0"/>
                  <wp:positionH relativeFrom="column">
                    <wp:posOffset>-16174</wp:posOffset>
                  </wp:positionH>
                  <wp:positionV relativeFrom="page">
                    <wp:posOffset>1240977</wp:posOffset>
                  </wp:positionV>
                  <wp:extent cx="1143000" cy="734769"/>
                  <wp:effectExtent l="0" t="0" r="0" b="8255"/>
                  <wp:wrapNone/>
                  <wp:docPr id="2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340" cy="7427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eastAsia="Times New Roman" w:hAnsi="Arial" w:cs="Arial"/>
                <w:sz w:val="10"/>
                <w:szCs w:val="10"/>
              </w:rPr>
              <w:t>Если на поляризатор падает естественный свет:</w:t>
            </w:r>
          </w:p>
          <w:p w:rsidR="00062C65" w:rsidRPr="00680FB7" w:rsidRDefault="00062C65" w:rsidP="000339D4">
            <w:pPr>
              <w:rPr>
                <w:rFonts w:ascii="Arial" w:hAnsi="Arial" w:cs="Arial"/>
                <w:sz w:val="10"/>
                <w:szCs w:val="10"/>
              </w:rPr>
            </w:pPr>
            <w:r w:rsidRPr="00680FB7">
              <w:rPr>
                <w:rFonts w:ascii="Arial" w:eastAsia="Times New Roman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5344" behindDoc="0" locked="0" layoutInCell="1" allowOverlap="1" wp14:anchorId="1B303B33" wp14:editId="245BDAB6">
                  <wp:simplePos x="0" y="0"/>
                  <wp:positionH relativeFrom="column">
                    <wp:posOffset>1009613</wp:posOffset>
                  </wp:positionH>
                  <wp:positionV relativeFrom="page">
                    <wp:posOffset>1782930</wp:posOffset>
                  </wp:positionV>
                  <wp:extent cx="523438" cy="367553"/>
                  <wp:effectExtent l="0" t="0" r="0" b="0"/>
                  <wp:wrapNone/>
                  <wp:docPr id="107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54" t="15966" r="30773" b="15039"/>
                          <a:stretch/>
                        </pic:blipFill>
                        <pic:spPr bwMode="auto">
                          <a:xfrm>
                            <a:off x="0" y="0"/>
                            <a:ext cx="523438" cy="367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80FB7">
              <w:rPr>
                <w:rFonts w:ascii="Arial" w:hAnsi="Arial" w:cs="Arial"/>
                <w:sz w:val="10"/>
                <w:szCs w:val="10"/>
              </w:rPr>
              <w:t xml:space="preserve"> </w:t>
            </w:r>
          </w:p>
        </w:tc>
      </w:tr>
    </w:tbl>
    <w:p w:rsidR="00752ECA" w:rsidRPr="003328AE" w:rsidRDefault="00752ECA" w:rsidP="003328AE">
      <w:pPr>
        <w:rPr>
          <w:lang w:val="be-BY"/>
        </w:rPr>
      </w:pPr>
    </w:p>
    <w:sectPr w:rsidR="00752ECA" w:rsidRPr="003328AE" w:rsidSect="00757F7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931B51"/>
    <w:multiLevelType w:val="multilevel"/>
    <w:tmpl w:val="3A62128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4D045FDD"/>
    <w:multiLevelType w:val="multilevel"/>
    <w:tmpl w:val="C6CACF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5B2A1429"/>
    <w:multiLevelType w:val="multilevel"/>
    <w:tmpl w:val="3558BE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62D719DF"/>
    <w:multiLevelType w:val="multilevel"/>
    <w:tmpl w:val="67049B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7F78"/>
    <w:rsid w:val="00062C65"/>
    <w:rsid w:val="001E5DF7"/>
    <w:rsid w:val="00215997"/>
    <w:rsid w:val="00315928"/>
    <w:rsid w:val="003328AE"/>
    <w:rsid w:val="00371532"/>
    <w:rsid w:val="00570CBE"/>
    <w:rsid w:val="00752ECA"/>
    <w:rsid w:val="00757F78"/>
    <w:rsid w:val="007815FA"/>
    <w:rsid w:val="007951F3"/>
    <w:rsid w:val="007A63E9"/>
    <w:rsid w:val="00855473"/>
    <w:rsid w:val="008A566C"/>
    <w:rsid w:val="00976C53"/>
    <w:rsid w:val="00B31290"/>
    <w:rsid w:val="00B51EF0"/>
    <w:rsid w:val="00B82000"/>
    <w:rsid w:val="00C86398"/>
    <w:rsid w:val="00C935C2"/>
    <w:rsid w:val="00CB4DB0"/>
    <w:rsid w:val="00DC18A4"/>
    <w:rsid w:val="00E062D9"/>
    <w:rsid w:val="00E966C9"/>
    <w:rsid w:val="00EB534F"/>
    <w:rsid w:val="00ED3CC2"/>
    <w:rsid w:val="00EE5C8C"/>
    <w:rsid w:val="00F10D60"/>
    <w:rsid w:val="00FA2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57F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757F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57F78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B31290"/>
    <w:rPr>
      <w:color w:val="808080"/>
    </w:rPr>
  </w:style>
  <w:style w:type="character" w:styleId="a7">
    <w:name w:val="Hyperlink"/>
    <w:basedOn w:val="a0"/>
    <w:uiPriority w:val="99"/>
    <w:unhideWhenUsed/>
    <w:rsid w:val="00315928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315928"/>
    <w:pPr>
      <w:tabs>
        <w:tab w:val="center" w:pos="4844"/>
        <w:tab w:val="right" w:pos="9689"/>
      </w:tabs>
      <w:spacing w:after="0" w:line="240" w:lineRule="auto"/>
    </w:pPr>
    <w:rPr>
      <w:lang w:val="en-US"/>
    </w:rPr>
  </w:style>
  <w:style w:type="character" w:customStyle="1" w:styleId="a9">
    <w:name w:val="Верхний колонтитул Знак"/>
    <w:basedOn w:val="a0"/>
    <w:link w:val="a8"/>
    <w:uiPriority w:val="99"/>
    <w:rsid w:val="00315928"/>
    <w:rPr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57F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757F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57F78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B31290"/>
    <w:rPr>
      <w:color w:val="808080"/>
    </w:rPr>
  </w:style>
  <w:style w:type="character" w:styleId="a7">
    <w:name w:val="Hyperlink"/>
    <w:basedOn w:val="a0"/>
    <w:uiPriority w:val="99"/>
    <w:unhideWhenUsed/>
    <w:rsid w:val="00315928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315928"/>
    <w:pPr>
      <w:tabs>
        <w:tab w:val="center" w:pos="4844"/>
        <w:tab w:val="right" w:pos="9689"/>
      </w:tabs>
      <w:spacing w:after="0" w:line="240" w:lineRule="auto"/>
    </w:pPr>
    <w:rPr>
      <w:lang w:val="en-US"/>
    </w:rPr>
  </w:style>
  <w:style w:type="character" w:customStyle="1" w:styleId="a9">
    <w:name w:val="Верхний колонтитул Знак"/>
    <w:basedOn w:val="a0"/>
    <w:link w:val="a8"/>
    <w:uiPriority w:val="99"/>
    <w:rsid w:val="00315928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gif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ru.wikipedia.org/wiki/%D0%9F%D0%BE%D0%BA%D0%B0%D0%B7%D0%B0%D1%82%D0%B5%D0%BB%D1%8C_%D0%BF%D1%80%D0%B5%D0%BB%D0%BE%D0%BC%D0%BB%D0%B5%D0%BD%D0%B8%D1%8F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https://ru.wikipedia.org/wiki/%D0%9E%D0%BF%D1%82%D0%B8%D0%BA%D0%B0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5" Type="http://schemas.openxmlformats.org/officeDocument/2006/relationships/hyperlink" Target="https://ru.wikipedia.org/wiki/%D0%9F%D0%BE%D0%BB%D1%8F%D1%80%D0%B8%D0%B7%D0%B0%D1%86%D0%B8%D1%8F_%D0%B2%D0%BE%D0%BB%D0%BD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360E77-B901-4F8C-8EB9-0EC775B11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3041</Words>
  <Characters>17335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20336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Valerka</dc:creator>
  <cp:lastModifiedBy>Valerka</cp:lastModifiedBy>
  <cp:revision>2</cp:revision>
  <cp:lastPrinted>2020-01-16T05:53:00Z</cp:lastPrinted>
  <dcterms:created xsi:type="dcterms:W3CDTF">2020-01-16T05:58:00Z</dcterms:created>
  <dcterms:modified xsi:type="dcterms:W3CDTF">2020-01-16T05:58:00Z</dcterms:modified>
</cp:coreProperties>
</file>